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2A1" w:rsidRPr="00E07CBB" w:rsidRDefault="004072A1" w:rsidP="00E4480A">
      <w:pPr>
        <w:pStyle w:val="Zkladntext"/>
        <w:tabs>
          <w:tab w:val="left" w:pos="9639"/>
        </w:tabs>
        <w:spacing w:before="7"/>
        <w:ind w:right="33"/>
        <w:rPr>
          <w:rFonts w:ascii="Arial" w:hAnsi="Arial" w:cs="Arial"/>
          <w:b/>
          <w:sz w:val="20"/>
          <w:szCs w:val="20"/>
        </w:rPr>
      </w:pPr>
    </w:p>
    <w:p w:rsidR="004072A1" w:rsidRPr="00E07CBB" w:rsidRDefault="004072A1" w:rsidP="00E4480A">
      <w:pPr>
        <w:pStyle w:val="Zkladntext"/>
        <w:tabs>
          <w:tab w:val="left" w:pos="9639"/>
        </w:tabs>
        <w:spacing w:before="7"/>
        <w:ind w:right="33"/>
        <w:rPr>
          <w:rFonts w:ascii="Arial" w:hAnsi="Arial" w:cs="Arial"/>
          <w:b/>
          <w:sz w:val="20"/>
          <w:szCs w:val="20"/>
        </w:rPr>
      </w:pPr>
    </w:p>
    <w:p w:rsidR="00E07CBB" w:rsidRDefault="004072A1" w:rsidP="00E4480A">
      <w:pPr>
        <w:pStyle w:val="Zkladntext"/>
        <w:tabs>
          <w:tab w:val="left" w:pos="9639"/>
        </w:tabs>
        <w:spacing w:before="7" w:after="120"/>
        <w:ind w:right="33"/>
        <w:jc w:val="center"/>
        <w:rPr>
          <w:rFonts w:ascii="Arial" w:hAnsi="Arial" w:cs="Arial"/>
          <w:b/>
          <w:sz w:val="28"/>
          <w:szCs w:val="28"/>
        </w:rPr>
      </w:pPr>
      <w:r w:rsidRPr="00E07CBB">
        <w:rPr>
          <w:rFonts w:ascii="Arial" w:hAnsi="Arial" w:cs="Arial"/>
          <w:b/>
          <w:sz w:val="28"/>
          <w:szCs w:val="28"/>
        </w:rPr>
        <w:t>Zmluva o</w:t>
      </w:r>
      <w:r w:rsidR="00E07CBB">
        <w:rPr>
          <w:rFonts w:ascii="Arial" w:hAnsi="Arial" w:cs="Arial"/>
          <w:b/>
          <w:sz w:val="28"/>
          <w:szCs w:val="28"/>
        </w:rPr>
        <w:t> </w:t>
      </w:r>
      <w:r w:rsidRPr="00E07CBB">
        <w:rPr>
          <w:rFonts w:ascii="Arial" w:hAnsi="Arial" w:cs="Arial"/>
          <w:b/>
          <w:sz w:val="28"/>
          <w:szCs w:val="28"/>
        </w:rPr>
        <w:t>diel</w:t>
      </w:r>
      <w:r w:rsidR="00D01DC5" w:rsidRPr="00E07CBB">
        <w:rPr>
          <w:rFonts w:ascii="Arial" w:hAnsi="Arial" w:cs="Arial"/>
          <w:b/>
          <w:sz w:val="28"/>
          <w:szCs w:val="28"/>
        </w:rPr>
        <w:t>o</w:t>
      </w:r>
    </w:p>
    <w:p w:rsidR="004072A1" w:rsidRPr="00E07CBB" w:rsidRDefault="00E07CBB" w:rsidP="00E4480A">
      <w:pPr>
        <w:pStyle w:val="Zkladntext"/>
        <w:tabs>
          <w:tab w:val="left" w:pos="9639"/>
        </w:tabs>
        <w:spacing w:before="7"/>
        <w:ind w:right="33"/>
        <w:jc w:val="center"/>
        <w:rPr>
          <w:rFonts w:ascii="Arial" w:hAnsi="Arial" w:cs="Arial"/>
          <w:b/>
          <w:sz w:val="28"/>
          <w:szCs w:val="28"/>
        </w:rPr>
      </w:pPr>
      <w:r w:rsidRPr="00E07CBB">
        <w:rPr>
          <w:rFonts w:ascii="Arial" w:hAnsi="Arial" w:cs="Arial"/>
          <w:b/>
          <w:sz w:val="20"/>
          <w:szCs w:val="20"/>
        </w:rPr>
        <w:t xml:space="preserve">Číslo zmluvy: </w:t>
      </w:r>
    </w:p>
    <w:p w:rsidR="004072A1" w:rsidRPr="00E07CBB" w:rsidRDefault="004072A1" w:rsidP="00E4480A">
      <w:pPr>
        <w:pStyle w:val="Zkladntext"/>
        <w:tabs>
          <w:tab w:val="left" w:pos="9639"/>
        </w:tabs>
        <w:spacing w:before="7"/>
        <w:ind w:right="33"/>
        <w:rPr>
          <w:rFonts w:ascii="Arial" w:hAnsi="Arial" w:cs="Arial"/>
          <w:b/>
          <w:sz w:val="20"/>
          <w:szCs w:val="20"/>
        </w:rPr>
      </w:pPr>
    </w:p>
    <w:p w:rsidR="004072A1" w:rsidRPr="00E07CBB" w:rsidRDefault="004072A1" w:rsidP="00E4480A">
      <w:pPr>
        <w:tabs>
          <w:tab w:val="left" w:pos="9639"/>
        </w:tabs>
        <w:ind w:left="534" w:right="33"/>
        <w:jc w:val="center"/>
        <w:rPr>
          <w:rFonts w:ascii="Arial" w:hAnsi="Arial" w:cs="Arial"/>
          <w:sz w:val="20"/>
          <w:szCs w:val="20"/>
        </w:rPr>
      </w:pPr>
      <w:r w:rsidRPr="00E07CBB">
        <w:rPr>
          <w:rFonts w:ascii="Arial" w:hAnsi="Arial" w:cs="Arial"/>
          <w:sz w:val="20"/>
          <w:szCs w:val="20"/>
        </w:rPr>
        <w:t xml:space="preserve">uzatvorená podľa § 536 a </w:t>
      </w:r>
      <w:proofErr w:type="spellStart"/>
      <w:r w:rsidRPr="00E07CBB">
        <w:rPr>
          <w:rFonts w:ascii="Arial" w:hAnsi="Arial" w:cs="Arial"/>
          <w:sz w:val="20"/>
          <w:szCs w:val="20"/>
        </w:rPr>
        <w:t>nasl</w:t>
      </w:r>
      <w:proofErr w:type="spellEnd"/>
      <w:r w:rsidRPr="00E07CBB">
        <w:rPr>
          <w:rFonts w:ascii="Arial" w:hAnsi="Arial" w:cs="Arial"/>
          <w:sz w:val="20"/>
          <w:szCs w:val="20"/>
        </w:rPr>
        <w:t xml:space="preserve">. zákona č. 513/1991 Zb. Obchodný zákonník (ďalej ako Obchodný zákonník“) ako výsledok verejného obstarávania </w:t>
      </w:r>
      <w:r w:rsidR="00537C73" w:rsidRPr="00E07CBB">
        <w:rPr>
          <w:rFonts w:ascii="Arial" w:hAnsi="Arial" w:cs="Arial"/>
          <w:sz w:val="20"/>
          <w:szCs w:val="20"/>
        </w:rPr>
        <w:t>zákazky s nízkou hodnotou</w:t>
      </w:r>
      <w:r w:rsidRPr="00E07CBB">
        <w:rPr>
          <w:rFonts w:ascii="Arial" w:hAnsi="Arial" w:cs="Arial"/>
          <w:sz w:val="20"/>
          <w:szCs w:val="20"/>
        </w:rPr>
        <w:t xml:space="preserve"> na uskutočnenie stavebných prác podľa zákona č. 343/2015 Z.z. o verejnom obstarávaní.</w:t>
      </w:r>
    </w:p>
    <w:p w:rsidR="004072A1" w:rsidRDefault="004072A1" w:rsidP="00E4480A">
      <w:pPr>
        <w:pStyle w:val="Zkladntext"/>
        <w:tabs>
          <w:tab w:val="left" w:pos="9639"/>
        </w:tabs>
        <w:ind w:right="33"/>
        <w:rPr>
          <w:rFonts w:ascii="Arial" w:hAnsi="Arial" w:cs="Arial"/>
          <w:b/>
          <w:sz w:val="20"/>
          <w:szCs w:val="20"/>
        </w:rPr>
      </w:pPr>
    </w:p>
    <w:p w:rsidR="00E07CBB" w:rsidRDefault="00E07CBB" w:rsidP="00E4480A">
      <w:pPr>
        <w:pStyle w:val="Zkladntext"/>
        <w:tabs>
          <w:tab w:val="left" w:pos="9639"/>
        </w:tabs>
        <w:ind w:right="33"/>
        <w:rPr>
          <w:rFonts w:ascii="Arial" w:hAnsi="Arial" w:cs="Arial"/>
          <w:b/>
          <w:sz w:val="20"/>
          <w:szCs w:val="20"/>
        </w:rPr>
      </w:pPr>
    </w:p>
    <w:p w:rsidR="00E07CBB" w:rsidRPr="00E07CBB" w:rsidRDefault="00E07CBB" w:rsidP="00E4480A">
      <w:pPr>
        <w:pStyle w:val="Zkladntext"/>
        <w:tabs>
          <w:tab w:val="left" w:pos="9639"/>
        </w:tabs>
        <w:ind w:right="33"/>
        <w:rPr>
          <w:rFonts w:ascii="Arial" w:hAnsi="Arial" w:cs="Arial"/>
          <w:b/>
          <w:sz w:val="20"/>
          <w:szCs w:val="20"/>
        </w:rPr>
      </w:pPr>
    </w:p>
    <w:p w:rsidR="004072A1" w:rsidRPr="00E07CBB" w:rsidRDefault="004072A1" w:rsidP="00E4480A">
      <w:pPr>
        <w:tabs>
          <w:tab w:val="left" w:pos="9639"/>
        </w:tabs>
        <w:ind w:left="1438" w:right="33"/>
        <w:jc w:val="center"/>
        <w:rPr>
          <w:rFonts w:ascii="Arial" w:hAnsi="Arial" w:cs="Arial"/>
          <w:b/>
          <w:sz w:val="20"/>
          <w:szCs w:val="20"/>
        </w:rPr>
      </w:pPr>
      <w:r w:rsidRPr="00E07CBB">
        <w:rPr>
          <w:rFonts w:ascii="Arial" w:hAnsi="Arial" w:cs="Arial"/>
          <w:b/>
          <w:sz w:val="20"/>
          <w:szCs w:val="20"/>
        </w:rPr>
        <w:t>Čl. 1. DEFINÍCIA ZMLUVNÝCH STRÁN</w:t>
      </w:r>
    </w:p>
    <w:p w:rsidR="004072A1" w:rsidRPr="00E07CBB" w:rsidRDefault="004072A1" w:rsidP="00E4480A">
      <w:pPr>
        <w:pStyle w:val="Zkladntext"/>
        <w:tabs>
          <w:tab w:val="left" w:pos="9639"/>
        </w:tabs>
        <w:ind w:right="33"/>
        <w:rPr>
          <w:rFonts w:ascii="Arial" w:hAnsi="Arial" w:cs="Arial"/>
          <w:b/>
          <w:sz w:val="20"/>
          <w:szCs w:val="20"/>
        </w:rPr>
      </w:pPr>
    </w:p>
    <w:p w:rsidR="004072A1" w:rsidRPr="00E07CBB" w:rsidRDefault="004072A1" w:rsidP="00E4480A">
      <w:pPr>
        <w:tabs>
          <w:tab w:val="left" w:pos="9639"/>
        </w:tabs>
        <w:ind w:left="310" w:right="33"/>
        <w:jc w:val="both"/>
        <w:rPr>
          <w:rFonts w:ascii="Arial" w:hAnsi="Arial" w:cs="Arial"/>
          <w:b/>
          <w:sz w:val="20"/>
          <w:szCs w:val="20"/>
        </w:rPr>
      </w:pPr>
      <w:r w:rsidRPr="00E07CBB">
        <w:rPr>
          <w:rFonts w:ascii="Arial" w:hAnsi="Arial" w:cs="Arial"/>
          <w:b/>
          <w:sz w:val="20"/>
          <w:szCs w:val="20"/>
        </w:rPr>
        <w:t>Objednávateľ:</w:t>
      </w:r>
    </w:p>
    <w:p w:rsidR="004072A1" w:rsidRPr="00E07CBB" w:rsidRDefault="004072A1" w:rsidP="00E4480A">
      <w:pPr>
        <w:tabs>
          <w:tab w:val="left" w:pos="2552"/>
          <w:tab w:val="left" w:pos="9639"/>
        </w:tabs>
        <w:spacing w:before="1"/>
        <w:ind w:left="310" w:right="33"/>
        <w:jc w:val="both"/>
        <w:rPr>
          <w:rFonts w:ascii="Arial" w:hAnsi="Arial" w:cs="Arial"/>
          <w:b/>
          <w:sz w:val="20"/>
          <w:szCs w:val="20"/>
        </w:rPr>
      </w:pPr>
      <w:r w:rsidRPr="00E07CBB">
        <w:rPr>
          <w:rFonts w:ascii="Arial" w:hAnsi="Arial" w:cs="Arial"/>
          <w:sz w:val="20"/>
          <w:szCs w:val="20"/>
        </w:rPr>
        <w:t>Úradný</w:t>
      </w:r>
      <w:r w:rsidRPr="00E07CBB">
        <w:rPr>
          <w:rFonts w:ascii="Arial" w:hAnsi="Arial" w:cs="Arial"/>
          <w:spacing w:val="-5"/>
          <w:sz w:val="20"/>
          <w:szCs w:val="20"/>
        </w:rPr>
        <w:t xml:space="preserve"> </w:t>
      </w:r>
      <w:r w:rsidRPr="00E07CBB">
        <w:rPr>
          <w:rFonts w:ascii="Arial" w:hAnsi="Arial" w:cs="Arial"/>
          <w:sz w:val="20"/>
          <w:szCs w:val="20"/>
        </w:rPr>
        <w:t>názov:</w:t>
      </w:r>
      <w:r w:rsidRPr="00E07CBB">
        <w:rPr>
          <w:rFonts w:ascii="Arial" w:hAnsi="Arial" w:cs="Arial"/>
          <w:sz w:val="20"/>
          <w:szCs w:val="20"/>
        </w:rPr>
        <w:tab/>
      </w:r>
      <w:r w:rsidR="00537C73" w:rsidRPr="00E07CBB">
        <w:rPr>
          <w:rFonts w:ascii="Arial" w:hAnsi="Arial" w:cs="Arial"/>
          <w:sz w:val="20"/>
          <w:szCs w:val="20"/>
        </w:rPr>
        <w:t>PROMOST s.r.o.</w:t>
      </w:r>
    </w:p>
    <w:p w:rsidR="004072A1" w:rsidRPr="00E07CBB" w:rsidRDefault="004072A1" w:rsidP="00E4480A">
      <w:pPr>
        <w:tabs>
          <w:tab w:val="left" w:pos="2552"/>
          <w:tab w:val="left" w:pos="9639"/>
        </w:tabs>
        <w:ind w:left="310" w:right="33"/>
        <w:jc w:val="both"/>
        <w:rPr>
          <w:rFonts w:ascii="Arial" w:hAnsi="Arial" w:cs="Arial"/>
          <w:sz w:val="20"/>
          <w:szCs w:val="20"/>
        </w:rPr>
      </w:pPr>
      <w:r w:rsidRPr="00E07CBB">
        <w:rPr>
          <w:rFonts w:ascii="Arial" w:hAnsi="Arial" w:cs="Arial"/>
          <w:sz w:val="20"/>
          <w:szCs w:val="20"/>
        </w:rPr>
        <w:t>Sídlo:</w:t>
      </w:r>
      <w:r w:rsidRPr="00E07CBB">
        <w:rPr>
          <w:rFonts w:ascii="Arial" w:hAnsi="Arial" w:cs="Arial"/>
          <w:sz w:val="20"/>
          <w:szCs w:val="20"/>
        </w:rPr>
        <w:tab/>
      </w:r>
      <w:r w:rsidR="00537C73" w:rsidRPr="00E07CBB">
        <w:rPr>
          <w:rFonts w:ascii="Arial" w:hAnsi="Arial" w:cs="Arial"/>
          <w:sz w:val="20"/>
          <w:szCs w:val="20"/>
        </w:rPr>
        <w:t>Gregorova Vieska 73, 985 56 Gregorova Vieska</w:t>
      </w:r>
    </w:p>
    <w:p w:rsidR="004072A1" w:rsidRPr="00E07CBB" w:rsidRDefault="00E4480A" w:rsidP="00E4480A">
      <w:pPr>
        <w:tabs>
          <w:tab w:val="left" w:pos="2552"/>
        </w:tabs>
        <w:ind w:left="310" w:right="33"/>
        <w:jc w:val="both"/>
        <w:rPr>
          <w:rFonts w:ascii="Arial" w:hAnsi="Arial" w:cs="Arial"/>
          <w:sz w:val="20"/>
          <w:szCs w:val="20"/>
        </w:rPr>
      </w:pPr>
      <w:r>
        <w:rPr>
          <w:rFonts w:ascii="Arial" w:hAnsi="Arial" w:cs="Arial"/>
          <w:sz w:val="20"/>
          <w:szCs w:val="20"/>
        </w:rPr>
        <w:t>Štatutárny zástupca:</w:t>
      </w:r>
      <w:r>
        <w:rPr>
          <w:rFonts w:ascii="Arial" w:hAnsi="Arial" w:cs="Arial"/>
          <w:sz w:val="20"/>
          <w:szCs w:val="20"/>
        </w:rPr>
        <w:tab/>
      </w:r>
      <w:r w:rsidR="00537C73" w:rsidRPr="00E07CBB">
        <w:rPr>
          <w:rFonts w:ascii="Arial" w:hAnsi="Arial" w:cs="Arial"/>
          <w:sz w:val="20"/>
          <w:szCs w:val="20"/>
        </w:rPr>
        <w:t>Ing. Michal Slobodník</w:t>
      </w:r>
    </w:p>
    <w:p w:rsidR="00537C73" w:rsidRPr="00E07CBB" w:rsidRDefault="00537C73" w:rsidP="00E4480A">
      <w:pPr>
        <w:tabs>
          <w:tab w:val="left" w:pos="2552"/>
          <w:tab w:val="left" w:pos="9639"/>
        </w:tabs>
        <w:ind w:left="310" w:right="33"/>
        <w:jc w:val="both"/>
        <w:rPr>
          <w:rFonts w:ascii="Arial" w:hAnsi="Arial" w:cs="Arial"/>
          <w:sz w:val="20"/>
          <w:szCs w:val="20"/>
        </w:rPr>
      </w:pPr>
      <w:r w:rsidRPr="00E07CBB">
        <w:rPr>
          <w:rFonts w:ascii="Arial" w:hAnsi="Arial" w:cs="Arial"/>
          <w:sz w:val="20"/>
          <w:szCs w:val="20"/>
        </w:rPr>
        <w:t>IČO:</w:t>
      </w:r>
      <w:r w:rsidR="00E4480A">
        <w:rPr>
          <w:rFonts w:ascii="Arial" w:hAnsi="Arial" w:cs="Arial"/>
          <w:sz w:val="20"/>
          <w:szCs w:val="20"/>
        </w:rPr>
        <w:tab/>
      </w:r>
      <w:r w:rsidRPr="00E07CBB">
        <w:rPr>
          <w:rFonts w:ascii="Arial" w:hAnsi="Arial" w:cs="Arial"/>
          <w:sz w:val="20"/>
          <w:szCs w:val="20"/>
        </w:rPr>
        <w:t>45 351 856</w:t>
      </w:r>
    </w:p>
    <w:p w:rsidR="00537C73" w:rsidRPr="00E07CBB" w:rsidRDefault="00537C73" w:rsidP="00E4480A">
      <w:pPr>
        <w:tabs>
          <w:tab w:val="left" w:pos="2552"/>
          <w:tab w:val="left" w:pos="9639"/>
        </w:tabs>
        <w:ind w:left="310" w:right="33"/>
        <w:jc w:val="both"/>
        <w:rPr>
          <w:rFonts w:ascii="Arial" w:hAnsi="Arial" w:cs="Arial"/>
          <w:sz w:val="20"/>
          <w:szCs w:val="20"/>
        </w:rPr>
      </w:pPr>
      <w:r w:rsidRPr="00E07CBB">
        <w:rPr>
          <w:rFonts w:ascii="Arial" w:hAnsi="Arial" w:cs="Arial"/>
          <w:sz w:val="20"/>
          <w:szCs w:val="20"/>
        </w:rPr>
        <w:t>DIČ:</w:t>
      </w:r>
      <w:r w:rsidR="00E4480A">
        <w:rPr>
          <w:rFonts w:ascii="Arial" w:hAnsi="Arial" w:cs="Arial"/>
          <w:sz w:val="20"/>
          <w:szCs w:val="20"/>
        </w:rPr>
        <w:tab/>
      </w:r>
      <w:r w:rsidRPr="00E07CBB">
        <w:rPr>
          <w:rFonts w:ascii="Arial" w:hAnsi="Arial" w:cs="Arial"/>
          <w:sz w:val="20"/>
          <w:szCs w:val="20"/>
        </w:rPr>
        <w:t>2022945430</w:t>
      </w:r>
    </w:p>
    <w:p w:rsidR="00537C73" w:rsidRPr="00E07CBB" w:rsidRDefault="00537C73" w:rsidP="00E4480A">
      <w:pPr>
        <w:tabs>
          <w:tab w:val="left" w:pos="2552"/>
        </w:tabs>
        <w:ind w:left="310" w:right="33"/>
        <w:jc w:val="both"/>
        <w:rPr>
          <w:rFonts w:ascii="Arial" w:hAnsi="Arial" w:cs="Arial"/>
          <w:sz w:val="20"/>
          <w:szCs w:val="20"/>
        </w:rPr>
      </w:pPr>
      <w:r w:rsidRPr="00E07CBB">
        <w:rPr>
          <w:rFonts w:ascii="Arial" w:hAnsi="Arial" w:cs="Arial"/>
          <w:sz w:val="20"/>
          <w:szCs w:val="20"/>
        </w:rPr>
        <w:t>IČ DPH:</w:t>
      </w:r>
      <w:r w:rsidR="00E4480A">
        <w:rPr>
          <w:rFonts w:ascii="Arial" w:hAnsi="Arial" w:cs="Arial"/>
          <w:sz w:val="20"/>
          <w:szCs w:val="20"/>
        </w:rPr>
        <w:tab/>
      </w:r>
      <w:r w:rsidRPr="00E07CBB">
        <w:rPr>
          <w:rFonts w:ascii="Arial" w:hAnsi="Arial" w:cs="Arial"/>
          <w:sz w:val="20"/>
          <w:szCs w:val="20"/>
        </w:rPr>
        <w:t>SK2022945430</w:t>
      </w:r>
    </w:p>
    <w:p w:rsidR="00537C73" w:rsidRPr="00E07CBB" w:rsidRDefault="00537C73" w:rsidP="00E4480A">
      <w:pPr>
        <w:tabs>
          <w:tab w:val="left" w:pos="2552"/>
          <w:tab w:val="left" w:pos="9639"/>
        </w:tabs>
        <w:ind w:left="310" w:right="33"/>
        <w:jc w:val="both"/>
        <w:rPr>
          <w:rFonts w:ascii="Arial" w:hAnsi="Arial" w:cs="Arial"/>
          <w:sz w:val="20"/>
          <w:szCs w:val="20"/>
        </w:rPr>
      </w:pPr>
      <w:r w:rsidRPr="00E07CBB">
        <w:rPr>
          <w:rFonts w:ascii="Arial" w:hAnsi="Arial" w:cs="Arial"/>
          <w:sz w:val="20"/>
          <w:szCs w:val="20"/>
        </w:rPr>
        <w:t>Telefón:</w:t>
      </w:r>
      <w:r w:rsidR="00E4480A">
        <w:rPr>
          <w:rFonts w:ascii="Arial" w:hAnsi="Arial" w:cs="Arial"/>
          <w:sz w:val="20"/>
          <w:szCs w:val="20"/>
        </w:rPr>
        <w:tab/>
      </w:r>
      <w:r w:rsidRPr="00E07CBB">
        <w:rPr>
          <w:rFonts w:ascii="Arial" w:hAnsi="Arial" w:cs="Arial"/>
          <w:sz w:val="20"/>
          <w:szCs w:val="20"/>
        </w:rPr>
        <w:t>+421903811902</w:t>
      </w:r>
    </w:p>
    <w:p w:rsidR="004072A1" w:rsidRPr="00E07CBB" w:rsidRDefault="004072A1" w:rsidP="00E4480A">
      <w:pPr>
        <w:tabs>
          <w:tab w:val="left" w:pos="2552"/>
          <w:tab w:val="left" w:pos="9639"/>
        </w:tabs>
        <w:ind w:left="310" w:right="33"/>
        <w:jc w:val="both"/>
        <w:rPr>
          <w:rFonts w:ascii="Arial" w:hAnsi="Arial" w:cs="Arial"/>
          <w:sz w:val="20"/>
          <w:szCs w:val="20"/>
        </w:rPr>
      </w:pPr>
      <w:r w:rsidRPr="00E07CBB">
        <w:rPr>
          <w:rFonts w:ascii="Arial" w:hAnsi="Arial" w:cs="Arial"/>
          <w:sz w:val="20"/>
          <w:szCs w:val="20"/>
        </w:rPr>
        <w:t>Email:</w:t>
      </w:r>
      <w:r w:rsidR="00E4480A">
        <w:rPr>
          <w:rFonts w:ascii="Arial" w:hAnsi="Arial" w:cs="Arial"/>
          <w:sz w:val="20"/>
          <w:szCs w:val="20"/>
        </w:rPr>
        <w:tab/>
      </w:r>
      <w:r w:rsidR="00537C73" w:rsidRPr="00E07CBB">
        <w:rPr>
          <w:rFonts w:ascii="Arial" w:hAnsi="Arial" w:cs="Arial"/>
          <w:sz w:val="20"/>
          <w:szCs w:val="20"/>
        </w:rPr>
        <w:t>promost29@gmail.com</w:t>
      </w:r>
    </w:p>
    <w:p w:rsidR="004072A1" w:rsidRPr="00E07CBB" w:rsidRDefault="004072A1" w:rsidP="00E4480A">
      <w:pPr>
        <w:pStyle w:val="Zkladntext"/>
        <w:tabs>
          <w:tab w:val="left" w:pos="9639"/>
        </w:tabs>
        <w:ind w:right="33"/>
        <w:rPr>
          <w:rFonts w:ascii="Arial" w:hAnsi="Arial" w:cs="Arial"/>
          <w:b/>
          <w:sz w:val="20"/>
          <w:szCs w:val="20"/>
        </w:rPr>
      </w:pPr>
    </w:p>
    <w:p w:rsidR="004072A1" w:rsidRPr="00E07CBB" w:rsidRDefault="004072A1" w:rsidP="00E4480A">
      <w:pPr>
        <w:pStyle w:val="Zkladntext"/>
        <w:tabs>
          <w:tab w:val="left" w:pos="9639"/>
        </w:tabs>
        <w:spacing w:before="5"/>
        <w:ind w:right="33"/>
        <w:rPr>
          <w:rFonts w:ascii="Arial" w:hAnsi="Arial" w:cs="Arial"/>
          <w:b/>
          <w:sz w:val="20"/>
          <w:szCs w:val="20"/>
        </w:rPr>
      </w:pPr>
    </w:p>
    <w:p w:rsidR="004072A1" w:rsidRPr="00E4480A" w:rsidRDefault="004072A1" w:rsidP="00E4480A">
      <w:pPr>
        <w:pStyle w:val="Nadpis7"/>
        <w:tabs>
          <w:tab w:val="left" w:pos="9639"/>
        </w:tabs>
        <w:ind w:left="310" w:right="33"/>
        <w:jc w:val="both"/>
        <w:rPr>
          <w:rFonts w:ascii="Arial" w:hAnsi="Arial" w:cs="Arial"/>
          <w:sz w:val="20"/>
          <w:szCs w:val="20"/>
        </w:rPr>
      </w:pPr>
      <w:r w:rsidRPr="00E07CBB">
        <w:rPr>
          <w:rFonts w:ascii="Arial" w:hAnsi="Arial" w:cs="Arial"/>
          <w:sz w:val="20"/>
          <w:szCs w:val="20"/>
        </w:rPr>
        <w:t>Zhotoviteľ:</w:t>
      </w:r>
    </w:p>
    <w:p w:rsidR="004072A1" w:rsidRPr="00E07CBB" w:rsidRDefault="004072A1" w:rsidP="00E4480A">
      <w:pPr>
        <w:pStyle w:val="Nadpis8"/>
        <w:tabs>
          <w:tab w:val="left" w:pos="9639"/>
        </w:tabs>
        <w:ind w:right="33"/>
        <w:rPr>
          <w:rFonts w:ascii="Arial" w:hAnsi="Arial" w:cs="Arial"/>
          <w:sz w:val="20"/>
          <w:szCs w:val="20"/>
        </w:rPr>
      </w:pPr>
      <w:r w:rsidRPr="00E07CBB">
        <w:rPr>
          <w:rFonts w:ascii="Arial" w:hAnsi="Arial" w:cs="Arial"/>
          <w:sz w:val="20"/>
          <w:szCs w:val="20"/>
        </w:rPr>
        <w:t>Obchodné meno:</w:t>
      </w:r>
    </w:p>
    <w:p w:rsidR="004072A1" w:rsidRPr="00E07CBB" w:rsidRDefault="004072A1" w:rsidP="00E4480A">
      <w:pPr>
        <w:tabs>
          <w:tab w:val="left" w:pos="9639"/>
        </w:tabs>
        <w:ind w:left="310" w:right="33"/>
        <w:jc w:val="both"/>
        <w:rPr>
          <w:rFonts w:ascii="Arial" w:hAnsi="Arial" w:cs="Arial"/>
          <w:sz w:val="20"/>
          <w:szCs w:val="20"/>
        </w:rPr>
      </w:pPr>
      <w:r w:rsidRPr="00E07CBB">
        <w:rPr>
          <w:rFonts w:ascii="Arial" w:hAnsi="Arial" w:cs="Arial"/>
          <w:sz w:val="20"/>
          <w:szCs w:val="20"/>
        </w:rPr>
        <w:t>Adresa sídla a kontaktného miesta:</w:t>
      </w:r>
    </w:p>
    <w:p w:rsidR="004072A1" w:rsidRPr="00E07CBB" w:rsidRDefault="004072A1" w:rsidP="00E4480A">
      <w:pPr>
        <w:pStyle w:val="Nadpis8"/>
        <w:tabs>
          <w:tab w:val="left" w:pos="9639"/>
        </w:tabs>
        <w:ind w:right="33"/>
        <w:rPr>
          <w:rFonts w:ascii="Arial" w:hAnsi="Arial" w:cs="Arial"/>
          <w:sz w:val="20"/>
          <w:szCs w:val="20"/>
        </w:rPr>
      </w:pPr>
      <w:bookmarkStart w:id="0" w:name="_TOC_250001"/>
      <w:bookmarkEnd w:id="0"/>
      <w:r w:rsidRPr="00E07CBB">
        <w:rPr>
          <w:rFonts w:ascii="Arial" w:hAnsi="Arial" w:cs="Arial"/>
          <w:sz w:val="20"/>
          <w:szCs w:val="20"/>
        </w:rPr>
        <w:t>IČO:</w:t>
      </w:r>
    </w:p>
    <w:p w:rsidR="004072A1" w:rsidRPr="00E07CBB" w:rsidRDefault="004072A1" w:rsidP="00E4480A">
      <w:pPr>
        <w:pStyle w:val="Nadpis8"/>
        <w:tabs>
          <w:tab w:val="left" w:pos="9639"/>
        </w:tabs>
        <w:spacing w:before="1"/>
        <w:ind w:right="33"/>
        <w:rPr>
          <w:rFonts w:ascii="Arial" w:hAnsi="Arial" w:cs="Arial"/>
          <w:sz w:val="20"/>
          <w:szCs w:val="20"/>
        </w:rPr>
      </w:pPr>
      <w:bookmarkStart w:id="1" w:name="_TOC_250000"/>
      <w:bookmarkEnd w:id="1"/>
      <w:r w:rsidRPr="00E07CBB">
        <w:rPr>
          <w:rFonts w:ascii="Arial" w:hAnsi="Arial" w:cs="Arial"/>
          <w:sz w:val="20"/>
          <w:szCs w:val="20"/>
        </w:rPr>
        <w:t>DIČ:</w:t>
      </w:r>
    </w:p>
    <w:p w:rsidR="004072A1" w:rsidRPr="00E07CBB" w:rsidRDefault="004072A1" w:rsidP="00E4480A">
      <w:pPr>
        <w:tabs>
          <w:tab w:val="left" w:pos="9639"/>
        </w:tabs>
        <w:spacing w:before="3" w:line="279" w:lineRule="exact"/>
        <w:ind w:left="310" w:right="33"/>
        <w:jc w:val="both"/>
        <w:rPr>
          <w:rFonts w:ascii="Arial" w:hAnsi="Arial" w:cs="Arial"/>
          <w:sz w:val="20"/>
          <w:szCs w:val="20"/>
        </w:rPr>
      </w:pPr>
      <w:r w:rsidRPr="00E07CBB">
        <w:rPr>
          <w:rFonts w:ascii="Arial" w:hAnsi="Arial" w:cs="Arial"/>
          <w:sz w:val="20"/>
          <w:szCs w:val="20"/>
        </w:rPr>
        <w:t>IČ</w:t>
      </w:r>
      <w:r w:rsidR="00537C73" w:rsidRPr="00E07CBB">
        <w:rPr>
          <w:rFonts w:ascii="Arial" w:hAnsi="Arial" w:cs="Arial"/>
          <w:sz w:val="20"/>
          <w:szCs w:val="20"/>
        </w:rPr>
        <w:t xml:space="preserve"> </w:t>
      </w:r>
      <w:r w:rsidRPr="00E07CBB">
        <w:rPr>
          <w:rFonts w:ascii="Arial" w:hAnsi="Arial" w:cs="Arial"/>
          <w:sz w:val="20"/>
          <w:szCs w:val="20"/>
        </w:rPr>
        <w:t>DPH:</w:t>
      </w:r>
    </w:p>
    <w:p w:rsidR="004072A1" w:rsidRPr="00E07CBB" w:rsidRDefault="004072A1" w:rsidP="00E4480A">
      <w:pPr>
        <w:tabs>
          <w:tab w:val="left" w:pos="9639"/>
        </w:tabs>
        <w:spacing w:line="274" w:lineRule="exact"/>
        <w:ind w:left="310" w:right="33"/>
        <w:jc w:val="both"/>
        <w:rPr>
          <w:rFonts w:ascii="Arial" w:hAnsi="Arial" w:cs="Arial"/>
          <w:sz w:val="20"/>
          <w:szCs w:val="20"/>
        </w:rPr>
      </w:pPr>
      <w:r w:rsidRPr="00E07CBB">
        <w:rPr>
          <w:rFonts w:ascii="Arial" w:hAnsi="Arial" w:cs="Arial"/>
          <w:sz w:val="20"/>
          <w:szCs w:val="20"/>
        </w:rPr>
        <w:t>Zápis v Obchodnom registri:</w:t>
      </w:r>
    </w:p>
    <w:p w:rsidR="004072A1" w:rsidRPr="00E07CBB" w:rsidRDefault="004072A1" w:rsidP="00E4480A">
      <w:pPr>
        <w:tabs>
          <w:tab w:val="left" w:pos="9639"/>
        </w:tabs>
        <w:ind w:left="310" w:right="33"/>
        <w:jc w:val="both"/>
        <w:rPr>
          <w:rFonts w:ascii="Arial" w:hAnsi="Arial" w:cs="Arial"/>
          <w:sz w:val="20"/>
          <w:szCs w:val="20"/>
        </w:rPr>
      </w:pPr>
      <w:r w:rsidRPr="00E07CBB">
        <w:rPr>
          <w:rFonts w:ascii="Arial" w:hAnsi="Arial" w:cs="Arial"/>
          <w:sz w:val="20"/>
          <w:szCs w:val="20"/>
        </w:rPr>
        <w:t>Štatutárny zástupca:</w:t>
      </w:r>
    </w:p>
    <w:p w:rsidR="004072A1" w:rsidRPr="00E07CBB" w:rsidRDefault="004072A1" w:rsidP="00E4480A">
      <w:pPr>
        <w:tabs>
          <w:tab w:val="left" w:pos="9639"/>
        </w:tabs>
        <w:spacing w:before="120"/>
        <w:ind w:left="312" w:right="33"/>
        <w:jc w:val="both"/>
        <w:rPr>
          <w:rFonts w:ascii="Arial" w:hAnsi="Arial" w:cs="Arial"/>
          <w:sz w:val="20"/>
          <w:szCs w:val="20"/>
        </w:rPr>
      </w:pPr>
      <w:r w:rsidRPr="00E07CBB">
        <w:rPr>
          <w:rFonts w:ascii="Arial" w:hAnsi="Arial" w:cs="Arial"/>
          <w:sz w:val="20"/>
          <w:szCs w:val="20"/>
        </w:rPr>
        <w:t>Osoba splnomocnená na jednanie vo veciach zmluvných:</w:t>
      </w:r>
    </w:p>
    <w:p w:rsidR="004072A1" w:rsidRPr="00E07CBB" w:rsidRDefault="004072A1" w:rsidP="00E4480A">
      <w:pPr>
        <w:tabs>
          <w:tab w:val="left" w:pos="9639"/>
        </w:tabs>
        <w:ind w:left="310" w:right="33"/>
        <w:jc w:val="both"/>
        <w:rPr>
          <w:rFonts w:ascii="Arial" w:hAnsi="Arial" w:cs="Arial"/>
          <w:sz w:val="20"/>
          <w:szCs w:val="20"/>
        </w:rPr>
      </w:pPr>
      <w:r w:rsidRPr="00E07CBB">
        <w:rPr>
          <w:rFonts w:ascii="Arial" w:hAnsi="Arial" w:cs="Arial"/>
          <w:sz w:val="20"/>
          <w:szCs w:val="20"/>
        </w:rPr>
        <w:t>Tel. č.:</w:t>
      </w:r>
    </w:p>
    <w:p w:rsidR="004072A1" w:rsidRPr="00E07CBB" w:rsidRDefault="004072A1" w:rsidP="00E4480A">
      <w:pPr>
        <w:tabs>
          <w:tab w:val="left" w:pos="9639"/>
        </w:tabs>
        <w:spacing w:before="3" w:line="279" w:lineRule="exact"/>
        <w:ind w:left="310" w:right="33"/>
        <w:jc w:val="both"/>
        <w:rPr>
          <w:rFonts w:ascii="Arial" w:hAnsi="Arial" w:cs="Arial"/>
          <w:sz w:val="20"/>
          <w:szCs w:val="20"/>
        </w:rPr>
      </w:pPr>
      <w:r w:rsidRPr="00E07CBB">
        <w:rPr>
          <w:rFonts w:ascii="Arial" w:hAnsi="Arial" w:cs="Arial"/>
          <w:sz w:val="20"/>
          <w:szCs w:val="20"/>
        </w:rPr>
        <w:t>E</w:t>
      </w:r>
      <w:r w:rsidRPr="00E07CBB">
        <w:rPr>
          <w:rFonts w:ascii="Cambria Math" w:hAnsi="Cambria Math" w:cs="Cambria Math"/>
          <w:sz w:val="20"/>
          <w:szCs w:val="20"/>
        </w:rPr>
        <w:t>‐</w:t>
      </w:r>
      <w:r w:rsidRPr="00E07CBB">
        <w:rPr>
          <w:rFonts w:ascii="Arial" w:hAnsi="Arial" w:cs="Arial"/>
          <w:sz w:val="20"/>
          <w:szCs w:val="20"/>
        </w:rPr>
        <w:t>mail:</w:t>
      </w:r>
    </w:p>
    <w:p w:rsidR="004072A1" w:rsidRPr="00E07CBB" w:rsidRDefault="004072A1" w:rsidP="00E4480A">
      <w:pPr>
        <w:tabs>
          <w:tab w:val="left" w:pos="9639"/>
        </w:tabs>
        <w:spacing w:before="120" w:line="274" w:lineRule="exact"/>
        <w:ind w:left="312" w:right="33"/>
        <w:jc w:val="both"/>
        <w:rPr>
          <w:rFonts w:ascii="Arial" w:hAnsi="Arial" w:cs="Arial"/>
          <w:sz w:val="20"/>
          <w:szCs w:val="20"/>
        </w:rPr>
      </w:pPr>
      <w:r w:rsidRPr="00E07CBB">
        <w:rPr>
          <w:rFonts w:ascii="Arial" w:hAnsi="Arial" w:cs="Arial"/>
          <w:sz w:val="20"/>
          <w:szCs w:val="20"/>
        </w:rPr>
        <w:t>Osoba splnomocnená na jednanie vo veciach technických:</w:t>
      </w:r>
    </w:p>
    <w:p w:rsidR="004072A1" w:rsidRPr="00E07CBB" w:rsidRDefault="004072A1" w:rsidP="00E4480A">
      <w:pPr>
        <w:tabs>
          <w:tab w:val="left" w:pos="9639"/>
        </w:tabs>
        <w:ind w:left="310" w:right="33"/>
        <w:jc w:val="both"/>
        <w:rPr>
          <w:rFonts w:ascii="Arial" w:hAnsi="Arial" w:cs="Arial"/>
          <w:sz w:val="20"/>
          <w:szCs w:val="20"/>
        </w:rPr>
      </w:pPr>
      <w:r w:rsidRPr="00E07CBB">
        <w:rPr>
          <w:rFonts w:ascii="Arial" w:hAnsi="Arial" w:cs="Arial"/>
          <w:sz w:val="20"/>
          <w:szCs w:val="20"/>
        </w:rPr>
        <w:t>Tel. č.:</w:t>
      </w:r>
    </w:p>
    <w:p w:rsidR="004072A1" w:rsidRPr="00E07CBB" w:rsidRDefault="004072A1" w:rsidP="00E4480A">
      <w:pPr>
        <w:tabs>
          <w:tab w:val="left" w:pos="9639"/>
        </w:tabs>
        <w:spacing w:before="3" w:line="279" w:lineRule="exact"/>
        <w:ind w:left="310" w:right="33"/>
        <w:jc w:val="both"/>
        <w:rPr>
          <w:rFonts w:ascii="Arial" w:hAnsi="Arial" w:cs="Arial"/>
          <w:sz w:val="20"/>
          <w:szCs w:val="20"/>
        </w:rPr>
      </w:pPr>
      <w:r w:rsidRPr="00E07CBB">
        <w:rPr>
          <w:rFonts w:ascii="Arial" w:hAnsi="Arial" w:cs="Arial"/>
          <w:sz w:val="20"/>
          <w:szCs w:val="20"/>
        </w:rPr>
        <w:t>E</w:t>
      </w:r>
      <w:r w:rsidRPr="00E07CBB">
        <w:rPr>
          <w:rFonts w:ascii="Cambria Math" w:hAnsi="Cambria Math" w:cs="Cambria Math"/>
          <w:sz w:val="20"/>
          <w:szCs w:val="20"/>
        </w:rPr>
        <w:t>‐</w:t>
      </w:r>
      <w:r w:rsidRPr="00E07CBB">
        <w:rPr>
          <w:rFonts w:ascii="Arial" w:hAnsi="Arial" w:cs="Arial"/>
          <w:sz w:val="20"/>
          <w:szCs w:val="20"/>
        </w:rPr>
        <w:t>mail:</w:t>
      </w:r>
    </w:p>
    <w:p w:rsidR="004072A1" w:rsidRPr="00E07CBB" w:rsidRDefault="004072A1" w:rsidP="00E4480A">
      <w:pPr>
        <w:tabs>
          <w:tab w:val="left" w:pos="9639"/>
        </w:tabs>
        <w:spacing w:before="120" w:line="274" w:lineRule="exact"/>
        <w:ind w:left="312" w:right="33"/>
        <w:jc w:val="both"/>
        <w:rPr>
          <w:rFonts w:ascii="Arial" w:hAnsi="Arial" w:cs="Arial"/>
          <w:sz w:val="20"/>
          <w:szCs w:val="20"/>
        </w:rPr>
      </w:pPr>
      <w:r w:rsidRPr="00E07CBB">
        <w:rPr>
          <w:rFonts w:ascii="Arial" w:hAnsi="Arial" w:cs="Arial"/>
          <w:sz w:val="20"/>
          <w:szCs w:val="20"/>
        </w:rPr>
        <w:t>Stavbyvedúci:</w:t>
      </w:r>
    </w:p>
    <w:p w:rsidR="004072A1" w:rsidRPr="00E07CBB" w:rsidRDefault="004072A1" w:rsidP="00E4480A">
      <w:pPr>
        <w:tabs>
          <w:tab w:val="left" w:pos="9639"/>
        </w:tabs>
        <w:spacing w:before="1"/>
        <w:ind w:left="310" w:right="33"/>
        <w:jc w:val="both"/>
        <w:rPr>
          <w:rFonts w:ascii="Arial" w:hAnsi="Arial" w:cs="Arial"/>
          <w:sz w:val="20"/>
          <w:szCs w:val="20"/>
        </w:rPr>
      </w:pPr>
      <w:r w:rsidRPr="00E07CBB">
        <w:rPr>
          <w:rFonts w:ascii="Arial" w:hAnsi="Arial" w:cs="Arial"/>
          <w:sz w:val="20"/>
          <w:szCs w:val="20"/>
        </w:rPr>
        <w:t>Tel. č.:</w:t>
      </w:r>
    </w:p>
    <w:p w:rsidR="004072A1" w:rsidRPr="00E07CBB" w:rsidRDefault="004072A1" w:rsidP="00E4480A">
      <w:pPr>
        <w:tabs>
          <w:tab w:val="left" w:pos="9639"/>
        </w:tabs>
        <w:spacing w:before="3"/>
        <w:ind w:left="310" w:right="33"/>
        <w:jc w:val="both"/>
        <w:rPr>
          <w:rFonts w:ascii="Arial" w:hAnsi="Arial" w:cs="Arial"/>
          <w:sz w:val="20"/>
          <w:szCs w:val="20"/>
        </w:rPr>
      </w:pPr>
      <w:r w:rsidRPr="00E07CBB">
        <w:rPr>
          <w:rFonts w:ascii="Arial" w:hAnsi="Arial" w:cs="Arial"/>
          <w:sz w:val="20"/>
          <w:szCs w:val="20"/>
        </w:rPr>
        <w:t>E</w:t>
      </w:r>
      <w:r w:rsidRPr="00E07CBB">
        <w:rPr>
          <w:rFonts w:ascii="Cambria Math" w:hAnsi="Cambria Math" w:cs="Cambria Math"/>
          <w:sz w:val="20"/>
          <w:szCs w:val="20"/>
        </w:rPr>
        <w:t>‐</w:t>
      </w:r>
      <w:r w:rsidRPr="00E07CBB">
        <w:rPr>
          <w:rFonts w:ascii="Arial" w:hAnsi="Arial" w:cs="Arial"/>
          <w:sz w:val="20"/>
          <w:szCs w:val="20"/>
        </w:rPr>
        <w:t>mail:</w:t>
      </w:r>
    </w:p>
    <w:p w:rsidR="004072A1" w:rsidRPr="00E07CBB" w:rsidRDefault="004072A1" w:rsidP="00E4480A">
      <w:pPr>
        <w:pStyle w:val="Zkladntext"/>
        <w:tabs>
          <w:tab w:val="left" w:pos="9639"/>
        </w:tabs>
        <w:spacing w:before="3"/>
        <w:ind w:right="33"/>
        <w:rPr>
          <w:rFonts w:ascii="Arial" w:hAnsi="Arial" w:cs="Arial"/>
          <w:sz w:val="20"/>
          <w:szCs w:val="20"/>
        </w:rPr>
      </w:pPr>
    </w:p>
    <w:p w:rsidR="004072A1" w:rsidRPr="00E07CBB" w:rsidRDefault="004072A1" w:rsidP="00E4480A">
      <w:pPr>
        <w:tabs>
          <w:tab w:val="left" w:pos="9639"/>
        </w:tabs>
        <w:spacing w:before="1"/>
        <w:ind w:left="1439" w:right="33"/>
        <w:jc w:val="center"/>
        <w:rPr>
          <w:rFonts w:ascii="Arial" w:hAnsi="Arial" w:cs="Arial"/>
          <w:b/>
          <w:sz w:val="20"/>
          <w:szCs w:val="20"/>
        </w:rPr>
      </w:pPr>
      <w:r w:rsidRPr="00E07CBB">
        <w:rPr>
          <w:rFonts w:ascii="Arial" w:hAnsi="Arial" w:cs="Arial"/>
          <w:b/>
          <w:sz w:val="20"/>
          <w:szCs w:val="20"/>
        </w:rPr>
        <w:t>Čl. 2. PREAMBULA</w:t>
      </w:r>
    </w:p>
    <w:p w:rsidR="004072A1" w:rsidRPr="00E07CBB" w:rsidRDefault="004072A1" w:rsidP="00E4480A">
      <w:pPr>
        <w:pStyle w:val="Zkladntext"/>
        <w:tabs>
          <w:tab w:val="left" w:pos="9639"/>
        </w:tabs>
        <w:spacing w:before="6"/>
        <w:ind w:right="33"/>
        <w:rPr>
          <w:rFonts w:ascii="Arial" w:hAnsi="Arial" w:cs="Arial"/>
          <w:b/>
          <w:sz w:val="20"/>
          <w:szCs w:val="20"/>
        </w:rPr>
      </w:pPr>
    </w:p>
    <w:p w:rsidR="004072A1" w:rsidRDefault="004072A1" w:rsidP="00E4480A">
      <w:pPr>
        <w:pStyle w:val="Odsekzoznamu"/>
        <w:numPr>
          <w:ilvl w:val="0"/>
          <w:numId w:val="16"/>
        </w:numPr>
        <w:tabs>
          <w:tab w:val="left" w:pos="625"/>
          <w:tab w:val="left" w:pos="9639"/>
        </w:tabs>
        <w:ind w:right="33" w:firstLine="0"/>
        <w:jc w:val="both"/>
        <w:rPr>
          <w:rFonts w:ascii="Arial" w:hAnsi="Arial" w:cs="Arial"/>
          <w:sz w:val="20"/>
          <w:szCs w:val="20"/>
        </w:rPr>
      </w:pPr>
      <w:r w:rsidRPr="00E07CBB">
        <w:rPr>
          <w:rFonts w:ascii="Arial" w:hAnsi="Arial" w:cs="Arial"/>
          <w:sz w:val="20"/>
          <w:szCs w:val="20"/>
        </w:rPr>
        <w:t xml:space="preserve">Táto zmluva sa uzatvára ako výsledok obstarávania </w:t>
      </w:r>
      <w:r w:rsidR="00844E79" w:rsidRPr="00E07CBB">
        <w:rPr>
          <w:rFonts w:ascii="Arial" w:hAnsi="Arial" w:cs="Arial"/>
          <w:sz w:val="20"/>
          <w:szCs w:val="20"/>
        </w:rPr>
        <w:t xml:space="preserve">zákazky s nízkou hodnotou </w:t>
      </w:r>
      <w:r w:rsidR="0028768A" w:rsidRPr="00E07CBB">
        <w:rPr>
          <w:rFonts w:ascii="Arial" w:hAnsi="Arial" w:cs="Arial"/>
          <w:b/>
          <w:color w:val="000000"/>
          <w:sz w:val="20"/>
          <w:szCs w:val="20"/>
        </w:rPr>
        <w:t>„</w:t>
      </w:r>
      <w:r w:rsidR="00537C73" w:rsidRPr="00E07CBB">
        <w:rPr>
          <w:rFonts w:ascii="Arial" w:hAnsi="Arial" w:cs="Arial"/>
          <w:b/>
          <w:bCs/>
          <w:sz w:val="20"/>
          <w:szCs w:val="20"/>
          <w:lang w:val="sk-SK"/>
        </w:rPr>
        <w:t>Rekonštrukcia rodinného domu na turistickú ubytovňu</w:t>
      </w:r>
      <w:r w:rsidR="0028768A" w:rsidRPr="00E07CBB">
        <w:rPr>
          <w:rFonts w:ascii="Arial" w:hAnsi="Arial" w:cs="Arial"/>
          <w:b/>
          <w:bCs/>
          <w:sz w:val="20"/>
          <w:szCs w:val="20"/>
        </w:rPr>
        <w:t>“</w:t>
      </w:r>
      <w:r w:rsidR="0028768A" w:rsidRPr="00E07CBB">
        <w:rPr>
          <w:rFonts w:ascii="Arial" w:hAnsi="Arial" w:cs="Arial"/>
          <w:b/>
          <w:color w:val="000000"/>
          <w:sz w:val="20"/>
          <w:szCs w:val="20"/>
        </w:rPr>
        <w:t xml:space="preserve"> </w:t>
      </w:r>
      <w:r w:rsidR="0046356B" w:rsidRPr="00E07CBB">
        <w:rPr>
          <w:rFonts w:ascii="Arial" w:hAnsi="Arial" w:cs="Arial"/>
          <w:b/>
          <w:sz w:val="20"/>
          <w:szCs w:val="20"/>
        </w:rPr>
        <w:t xml:space="preserve"> </w:t>
      </w:r>
      <w:r w:rsidRPr="00E07CBB">
        <w:rPr>
          <w:rFonts w:ascii="Arial" w:hAnsi="Arial" w:cs="Arial"/>
          <w:sz w:val="20"/>
          <w:szCs w:val="20"/>
        </w:rPr>
        <w:t xml:space="preserve">na uskutočnenie stavebných prác </w:t>
      </w:r>
      <w:r w:rsidR="007B623B" w:rsidRPr="00E07CBB">
        <w:rPr>
          <w:rFonts w:ascii="Arial" w:hAnsi="Arial" w:cs="Arial"/>
          <w:sz w:val="20"/>
          <w:szCs w:val="20"/>
        </w:rPr>
        <w:t xml:space="preserve">a dodávku tovarov - </w:t>
      </w:r>
      <w:r w:rsidR="00D56526" w:rsidRPr="00E07CBB">
        <w:rPr>
          <w:rFonts w:ascii="Arial" w:hAnsi="Arial" w:cs="Arial"/>
          <w:sz w:val="20"/>
          <w:szCs w:val="20"/>
        </w:rPr>
        <w:t xml:space="preserve">zákazka s nízkou hodnotou </w:t>
      </w:r>
      <w:r w:rsidR="003E5749" w:rsidRPr="00E07CBB">
        <w:rPr>
          <w:rFonts w:ascii="Arial" w:hAnsi="Arial" w:cs="Arial"/>
          <w:sz w:val="20"/>
          <w:szCs w:val="20"/>
        </w:rPr>
        <w:t>§117 zákona</w:t>
      </w:r>
      <w:r w:rsidRPr="00E07CBB">
        <w:rPr>
          <w:rFonts w:ascii="Arial" w:hAnsi="Arial" w:cs="Arial"/>
          <w:sz w:val="20"/>
          <w:szCs w:val="20"/>
        </w:rPr>
        <w:t xml:space="preserve"> č. 343/2015 Z.z. o verejnom obstarávaní a o zmene a doplnení niektorých zákonov v znení neskorších predpisov (ďalej ako „zákon o verejnom</w:t>
      </w:r>
      <w:r w:rsidRPr="00E07CBB">
        <w:rPr>
          <w:rFonts w:ascii="Arial" w:hAnsi="Arial" w:cs="Arial"/>
          <w:spacing w:val="-1"/>
          <w:sz w:val="20"/>
          <w:szCs w:val="20"/>
        </w:rPr>
        <w:t xml:space="preserve"> </w:t>
      </w:r>
      <w:r w:rsidRPr="00E07CBB">
        <w:rPr>
          <w:rFonts w:ascii="Arial" w:hAnsi="Arial" w:cs="Arial"/>
          <w:sz w:val="20"/>
          <w:szCs w:val="20"/>
        </w:rPr>
        <w:t>obstarávaní</w:t>
      </w:r>
      <w:r w:rsidR="00844E79" w:rsidRPr="00E07CBB">
        <w:rPr>
          <w:rFonts w:ascii="Arial" w:hAnsi="Arial" w:cs="Arial"/>
          <w:sz w:val="20"/>
          <w:szCs w:val="20"/>
        </w:rPr>
        <w:t>“)</w:t>
      </w:r>
      <w:r w:rsidRPr="00E07CBB">
        <w:rPr>
          <w:rFonts w:ascii="Arial" w:hAnsi="Arial" w:cs="Arial"/>
          <w:sz w:val="20"/>
          <w:szCs w:val="20"/>
        </w:rPr>
        <w:t>.</w:t>
      </w:r>
    </w:p>
    <w:p w:rsidR="00E07CBB" w:rsidRDefault="00E07CBB" w:rsidP="00E4480A">
      <w:pPr>
        <w:pStyle w:val="Odsekzoznamu"/>
        <w:tabs>
          <w:tab w:val="left" w:pos="625"/>
          <w:tab w:val="left" w:pos="9639"/>
        </w:tabs>
        <w:ind w:right="33"/>
        <w:jc w:val="both"/>
        <w:rPr>
          <w:rFonts w:ascii="Arial" w:hAnsi="Arial" w:cs="Arial"/>
          <w:sz w:val="20"/>
          <w:szCs w:val="20"/>
        </w:rPr>
      </w:pPr>
    </w:p>
    <w:p w:rsidR="00E07CBB" w:rsidRPr="00E07CBB" w:rsidRDefault="004072A1" w:rsidP="00E4480A">
      <w:pPr>
        <w:pStyle w:val="Odsekzoznamu"/>
        <w:numPr>
          <w:ilvl w:val="0"/>
          <w:numId w:val="16"/>
        </w:numPr>
        <w:tabs>
          <w:tab w:val="left" w:pos="625"/>
          <w:tab w:val="left" w:pos="9639"/>
        </w:tabs>
        <w:ind w:right="33" w:firstLine="0"/>
        <w:jc w:val="both"/>
        <w:rPr>
          <w:rFonts w:ascii="Arial" w:hAnsi="Arial" w:cs="Arial"/>
          <w:sz w:val="20"/>
          <w:szCs w:val="20"/>
        </w:rPr>
      </w:pPr>
      <w:r w:rsidRPr="00E07CBB">
        <w:rPr>
          <w:rFonts w:ascii="Arial" w:hAnsi="Arial" w:cs="Arial"/>
          <w:sz w:val="20"/>
          <w:szCs w:val="20"/>
        </w:rPr>
        <w:t>Zmluvné strany vyhlasujú, že údaje o zmluvných stranách sú pravdivé a aktuálne a zaväzujú</w:t>
      </w:r>
      <w:r w:rsidRPr="00E07CBB">
        <w:rPr>
          <w:rFonts w:ascii="Arial" w:hAnsi="Arial" w:cs="Arial"/>
          <w:spacing w:val="11"/>
          <w:sz w:val="20"/>
          <w:szCs w:val="20"/>
        </w:rPr>
        <w:t xml:space="preserve"> </w:t>
      </w:r>
      <w:r w:rsidRPr="00E07CBB">
        <w:rPr>
          <w:rFonts w:ascii="Arial" w:hAnsi="Arial" w:cs="Arial"/>
          <w:sz w:val="20"/>
          <w:szCs w:val="20"/>
        </w:rPr>
        <w:t>sa</w:t>
      </w:r>
      <w:r w:rsidRPr="00E07CBB">
        <w:rPr>
          <w:rFonts w:ascii="Arial" w:hAnsi="Arial" w:cs="Arial"/>
          <w:spacing w:val="11"/>
          <w:sz w:val="20"/>
          <w:szCs w:val="20"/>
        </w:rPr>
        <w:t xml:space="preserve"> </w:t>
      </w:r>
      <w:r w:rsidRPr="00E07CBB">
        <w:rPr>
          <w:rFonts w:ascii="Arial" w:hAnsi="Arial" w:cs="Arial"/>
          <w:sz w:val="20"/>
          <w:szCs w:val="20"/>
        </w:rPr>
        <w:t>vzájomne</w:t>
      </w:r>
      <w:r w:rsidRPr="00E07CBB">
        <w:rPr>
          <w:rFonts w:ascii="Arial" w:hAnsi="Arial" w:cs="Arial"/>
          <w:spacing w:val="10"/>
          <w:sz w:val="20"/>
          <w:szCs w:val="20"/>
        </w:rPr>
        <w:t xml:space="preserve"> </w:t>
      </w:r>
      <w:r w:rsidRPr="00E07CBB">
        <w:rPr>
          <w:rFonts w:ascii="Arial" w:hAnsi="Arial" w:cs="Arial"/>
          <w:sz w:val="20"/>
          <w:szCs w:val="20"/>
        </w:rPr>
        <w:t>bez</w:t>
      </w:r>
      <w:r w:rsidRPr="00E07CBB">
        <w:rPr>
          <w:rFonts w:ascii="Arial" w:hAnsi="Arial" w:cs="Arial"/>
          <w:spacing w:val="13"/>
          <w:sz w:val="20"/>
          <w:szCs w:val="20"/>
        </w:rPr>
        <w:t xml:space="preserve"> </w:t>
      </w:r>
      <w:r w:rsidRPr="00E07CBB">
        <w:rPr>
          <w:rFonts w:ascii="Arial" w:hAnsi="Arial" w:cs="Arial"/>
          <w:sz w:val="20"/>
          <w:szCs w:val="20"/>
        </w:rPr>
        <w:t>meškania</w:t>
      </w:r>
      <w:r w:rsidRPr="00E07CBB">
        <w:rPr>
          <w:rFonts w:ascii="Arial" w:hAnsi="Arial" w:cs="Arial"/>
          <w:spacing w:val="11"/>
          <w:sz w:val="20"/>
          <w:szCs w:val="20"/>
        </w:rPr>
        <w:t xml:space="preserve"> </w:t>
      </w:r>
      <w:r w:rsidRPr="00E07CBB">
        <w:rPr>
          <w:rFonts w:ascii="Arial" w:hAnsi="Arial" w:cs="Arial"/>
          <w:sz w:val="20"/>
          <w:szCs w:val="20"/>
        </w:rPr>
        <w:t>oznámiť</w:t>
      </w:r>
      <w:r w:rsidRPr="00E07CBB">
        <w:rPr>
          <w:rFonts w:ascii="Arial" w:hAnsi="Arial" w:cs="Arial"/>
          <w:spacing w:val="12"/>
          <w:sz w:val="20"/>
          <w:szCs w:val="20"/>
        </w:rPr>
        <w:t xml:space="preserve"> </w:t>
      </w:r>
      <w:r w:rsidRPr="00E07CBB">
        <w:rPr>
          <w:rFonts w:ascii="Arial" w:hAnsi="Arial" w:cs="Arial"/>
          <w:sz w:val="20"/>
          <w:szCs w:val="20"/>
        </w:rPr>
        <w:t>druhej</w:t>
      </w:r>
      <w:r w:rsidRPr="00E07CBB">
        <w:rPr>
          <w:rFonts w:ascii="Arial" w:hAnsi="Arial" w:cs="Arial"/>
          <w:spacing w:val="12"/>
          <w:sz w:val="20"/>
          <w:szCs w:val="20"/>
        </w:rPr>
        <w:t xml:space="preserve"> </w:t>
      </w:r>
      <w:r w:rsidRPr="00E07CBB">
        <w:rPr>
          <w:rFonts w:ascii="Arial" w:hAnsi="Arial" w:cs="Arial"/>
          <w:sz w:val="20"/>
          <w:szCs w:val="20"/>
        </w:rPr>
        <w:t>zmluvnej</w:t>
      </w:r>
      <w:r w:rsidRPr="00E07CBB">
        <w:rPr>
          <w:rFonts w:ascii="Arial" w:hAnsi="Arial" w:cs="Arial"/>
          <w:spacing w:val="12"/>
          <w:sz w:val="20"/>
          <w:szCs w:val="20"/>
        </w:rPr>
        <w:t xml:space="preserve"> </w:t>
      </w:r>
      <w:r w:rsidRPr="00E07CBB">
        <w:rPr>
          <w:rFonts w:ascii="Arial" w:hAnsi="Arial" w:cs="Arial"/>
          <w:sz w:val="20"/>
          <w:szCs w:val="20"/>
        </w:rPr>
        <w:t>strane</w:t>
      </w:r>
      <w:r w:rsidRPr="00E07CBB">
        <w:rPr>
          <w:rFonts w:ascii="Arial" w:hAnsi="Arial" w:cs="Arial"/>
          <w:spacing w:val="12"/>
          <w:sz w:val="20"/>
          <w:szCs w:val="20"/>
        </w:rPr>
        <w:t xml:space="preserve"> </w:t>
      </w:r>
      <w:r w:rsidRPr="00E07CBB">
        <w:rPr>
          <w:rFonts w:ascii="Arial" w:hAnsi="Arial" w:cs="Arial"/>
          <w:sz w:val="20"/>
          <w:szCs w:val="20"/>
        </w:rPr>
        <w:t>každú</w:t>
      </w:r>
      <w:r w:rsidRPr="00E07CBB">
        <w:rPr>
          <w:rFonts w:ascii="Arial" w:hAnsi="Arial" w:cs="Arial"/>
          <w:spacing w:val="11"/>
          <w:sz w:val="20"/>
          <w:szCs w:val="20"/>
        </w:rPr>
        <w:t xml:space="preserve"> </w:t>
      </w:r>
      <w:r w:rsidRPr="00E07CBB">
        <w:rPr>
          <w:rFonts w:ascii="Arial" w:hAnsi="Arial" w:cs="Arial"/>
          <w:sz w:val="20"/>
          <w:szCs w:val="20"/>
        </w:rPr>
        <w:t>zmenu,</w:t>
      </w:r>
      <w:r w:rsidRPr="00E07CBB">
        <w:rPr>
          <w:rFonts w:ascii="Arial" w:hAnsi="Arial" w:cs="Arial"/>
          <w:spacing w:val="11"/>
          <w:sz w:val="20"/>
          <w:szCs w:val="20"/>
        </w:rPr>
        <w:t xml:space="preserve"> </w:t>
      </w:r>
      <w:r w:rsidR="00E07CBB" w:rsidRPr="00E07CBB">
        <w:rPr>
          <w:rFonts w:ascii="Arial" w:hAnsi="Arial" w:cs="Arial"/>
          <w:sz w:val="20"/>
          <w:szCs w:val="20"/>
        </w:rPr>
        <w:t>mohla mať vplyv na plnenie zmluvných záväzkov. Zmluvné strany sú si vedomé, že pri neoznámení takejto skutočnosti budú znášať následky, ktoré môžu druhej zmluvnej strane z neznalosti týchto údajov vzniknúť.</w:t>
      </w:r>
    </w:p>
    <w:p w:rsidR="004072A1" w:rsidRPr="00E07CBB" w:rsidRDefault="004072A1" w:rsidP="00E4480A">
      <w:pPr>
        <w:pStyle w:val="Odsekzoznamu"/>
        <w:numPr>
          <w:ilvl w:val="0"/>
          <w:numId w:val="16"/>
        </w:numPr>
        <w:tabs>
          <w:tab w:val="left" w:pos="613"/>
          <w:tab w:val="left" w:pos="9639"/>
        </w:tabs>
        <w:spacing w:before="1"/>
        <w:ind w:right="33" w:hanging="26"/>
        <w:rPr>
          <w:rFonts w:ascii="Arial" w:hAnsi="Arial" w:cs="Arial"/>
          <w:sz w:val="20"/>
          <w:szCs w:val="20"/>
        </w:rPr>
        <w:sectPr w:rsidR="004072A1" w:rsidRPr="00E07CBB" w:rsidSect="00E4480A">
          <w:pgSz w:w="11910" w:h="16840"/>
          <w:pgMar w:top="760" w:right="1278" w:bottom="1000" w:left="960" w:header="0" w:footer="808" w:gutter="0"/>
          <w:cols w:space="708"/>
        </w:sectPr>
      </w:pPr>
    </w:p>
    <w:p w:rsidR="004072A1" w:rsidRPr="00E07CBB" w:rsidRDefault="004072A1" w:rsidP="00E4480A">
      <w:pPr>
        <w:pStyle w:val="Zkladntext"/>
        <w:tabs>
          <w:tab w:val="left" w:pos="9639"/>
        </w:tabs>
        <w:spacing w:before="1"/>
        <w:ind w:right="33"/>
        <w:rPr>
          <w:rFonts w:ascii="Arial" w:hAnsi="Arial" w:cs="Arial"/>
          <w:sz w:val="20"/>
          <w:szCs w:val="20"/>
        </w:rPr>
      </w:pPr>
    </w:p>
    <w:p w:rsidR="004072A1" w:rsidRPr="00E07CBB" w:rsidRDefault="004072A1" w:rsidP="00E4480A">
      <w:pPr>
        <w:pStyle w:val="Odsekzoznamu"/>
        <w:numPr>
          <w:ilvl w:val="0"/>
          <w:numId w:val="16"/>
        </w:numPr>
        <w:tabs>
          <w:tab w:val="left" w:pos="553"/>
          <w:tab w:val="left" w:pos="9639"/>
        </w:tabs>
        <w:ind w:right="33" w:firstLine="0"/>
        <w:jc w:val="both"/>
        <w:rPr>
          <w:rFonts w:ascii="Arial" w:hAnsi="Arial" w:cs="Arial"/>
          <w:sz w:val="20"/>
          <w:szCs w:val="20"/>
        </w:rPr>
      </w:pPr>
      <w:r w:rsidRPr="00E07CBB">
        <w:rPr>
          <w:rFonts w:ascii="Arial" w:hAnsi="Arial" w:cs="Arial"/>
          <w:sz w:val="20"/>
          <w:szCs w:val="20"/>
        </w:rPr>
        <w:t>Zmluvné strany vyhlasujú, že sú spôsobilé na právne úkony v plnej miere a prejavujú vôľu uzavrieť zmluvu o dielo v tu uvádzanom</w:t>
      </w:r>
      <w:r w:rsidRPr="00E07CBB">
        <w:rPr>
          <w:rFonts w:ascii="Arial" w:hAnsi="Arial" w:cs="Arial"/>
          <w:spacing w:val="-3"/>
          <w:sz w:val="20"/>
          <w:szCs w:val="20"/>
        </w:rPr>
        <w:t xml:space="preserve"> </w:t>
      </w:r>
      <w:r w:rsidRPr="00E07CBB">
        <w:rPr>
          <w:rFonts w:ascii="Arial" w:hAnsi="Arial" w:cs="Arial"/>
          <w:sz w:val="20"/>
          <w:szCs w:val="20"/>
        </w:rPr>
        <w:t>znení.</w:t>
      </w:r>
    </w:p>
    <w:p w:rsidR="004072A1" w:rsidRPr="00E07CBB" w:rsidRDefault="004072A1" w:rsidP="00E4480A">
      <w:pPr>
        <w:pStyle w:val="Zkladntext"/>
        <w:tabs>
          <w:tab w:val="left" w:pos="9639"/>
        </w:tabs>
        <w:ind w:right="33"/>
        <w:rPr>
          <w:rFonts w:ascii="Arial" w:hAnsi="Arial" w:cs="Arial"/>
          <w:sz w:val="20"/>
          <w:szCs w:val="20"/>
        </w:rPr>
      </w:pPr>
    </w:p>
    <w:p w:rsidR="004072A1" w:rsidRPr="00E07CBB" w:rsidRDefault="004072A1" w:rsidP="00E4480A">
      <w:pPr>
        <w:pStyle w:val="Odsekzoznamu"/>
        <w:numPr>
          <w:ilvl w:val="0"/>
          <w:numId w:val="16"/>
        </w:numPr>
        <w:tabs>
          <w:tab w:val="left" w:pos="560"/>
          <w:tab w:val="left" w:pos="9639"/>
        </w:tabs>
        <w:ind w:right="33" w:firstLine="0"/>
        <w:jc w:val="both"/>
        <w:rPr>
          <w:rFonts w:ascii="Arial" w:hAnsi="Arial" w:cs="Arial"/>
          <w:sz w:val="20"/>
          <w:szCs w:val="20"/>
        </w:rPr>
      </w:pPr>
      <w:r w:rsidRPr="00E07CBB">
        <w:rPr>
          <w:rFonts w:ascii="Arial" w:hAnsi="Arial" w:cs="Arial"/>
          <w:sz w:val="20"/>
          <w:szCs w:val="20"/>
        </w:rPr>
        <w:t>Zhotoviteľ prehlasuje, že vzal na vedomie ciele a potreby objednávateľa, bol oboznámený s jeho požiadavkami a výslovne prehlasuje, že predmet podľa článku 3. tejto zmluvy bude realizovať s odbornou starostlivosťou podľa dohodnutého rozsahu s odborne spôsobilými zamestnancami.</w:t>
      </w:r>
    </w:p>
    <w:p w:rsidR="004072A1" w:rsidRPr="00E07CBB" w:rsidRDefault="004072A1" w:rsidP="00E4480A">
      <w:pPr>
        <w:pStyle w:val="Zkladntext"/>
        <w:tabs>
          <w:tab w:val="left" w:pos="9639"/>
        </w:tabs>
        <w:spacing w:before="2"/>
        <w:ind w:right="33"/>
        <w:rPr>
          <w:rFonts w:ascii="Arial" w:hAnsi="Arial" w:cs="Arial"/>
          <w:sz w:val="20"/>
          <w:szCs w:val="20"/>
        </w:rPr>
      </w:pPr>
    </w:p>
    <w:p w:rsidR="004072A1" w:rsidRPr="00E07CBB" w:rsidRDefault="004072A1" w:rsidP="00E4480A">
      <w:pPr>
        <w:tabs>
          <w:tab w:val="left" w:pos="9639"/>
        </w:tabs>
        <w:ind w:left="2804" w:right="33"/>
        <w:rPr>
          <w:rFonts w:ascii="Arial" w:hAnsi="Arial" w:cs="Arial"/>
          <w:b/>
          <w:sz w:val="20"/>
          <w:szCs w:val="20"/>
        </w:rPr>
      </w:pPr>
      <w:r w:rsidRPr="00E07CBB">
        <w:rPr>
          <w:rFonts w:ascii="Arial" w:hAnsi="Arial" w:cs="Arial"/>
          <w:b/>
          <w:sz w:val="20"/>
          <w:szCs w:val="20"/>
        </w:rPr>
        <w:t>Čl. 3 PREDMET PLNENIA ZMLUVY</w:t>
      </w:r>
    </w:p>
    <w:p w:rsidR="004072A1" w:rsidRPr="00E07CBB" w:rsidRDefault="004072A1" w:rsidP="00E4480A">
      <w:pPr>
        <w:pStyle w:val="Zkladntext"/>
        <w:tabs>
          <w:tab w:val="left" w:pos="9639"/>
        </w:tabs>
        <w:spacing w:before="7"/>
        <w:ind w:right="33"/>
        <w:rPr>
          <w:rFonts w:ascii="Arial" w:hAnsi="Arial" w:cs="Arial"/>
          <w:b/>
          <w:sz w:val="20"/>
          <w:szCs w:val="20"/>
        </w:rPr>
      </w:pPr>
    </w:p>
    <w:p w:rsidR="00FD5C60" w:rsidRPr="00E07CBB" w:rsidRDefault="004072A1" w:rsidP="00E4480A">
      <w:pPr>
        <w:pStyle w:val="Nadpis8"/>
        <w:numPr>
          <w:ilvl w:val="0"/>
          <w:numId w:val="15"/>
        </w:numPr>
        <w:tabs>
          <w:tab w:val="left" w:pos="579"/>
          <w:tab w:val="left" w:pos="9639"/>
        </w:tabs>
        <w:ind w:right="33" w:firstLine="0"/>
        <w:rPr>
          <w:rFonts w:ascii="Arial" w:hAnsi="Arial" w:cs="Arial"/>
          <w:b/>
          <w:sz w:val="20"/>
          <w:szCs w:val="20"/>
        </w:rPr>
      </w:pPr>
      <w:r w:rsidRPr="00E07CBB">
        <w:rPr>
          <w:rFonts w:ascii="Arial" w:hAnsi="Arial" w:cs="Arial"/>
          <w:sz w:val="20"/>
          <w:szCs w:val="20"/>
        </w:rPr>
        <w:t>Podkladmi pre uzavretie tejto zmluvy je dokumentácia súťaže konanej objednávateľom podľa zákona č. 343/2015 Z. z. o verejnom obstarávaní v znení neskorších predpisov, projektová dokumentácia a ponuka zhotoviteľa zo dňa</w:t>
      </w:r>
      <w:r w:rsidR="00970AE3" w:rsidRPr="00E07CBB">
        <w:rPr>
          <w:rFonts w:ascii="Arial" w:hAnsi="Arial" w:cs="Arial"/>
          <w:sz w:val="20"/>
          <w:szCs w:val="20"/>
        </w:rPr>
        <w:t>...........</w:t>
      </w:r>
      <w:r w:rsidRPr="00E07CBB">
        <w:rPr>
          <w:rFonts w:ascii="Arial" w:hAnsi="Arial" w:cs="Arial"/>
          <w:sz w:val="20"/>
          <w:szCs w:val="20"/>
        </w:rPr>
        <w:t xml:space="preserve">, na zákazku </w:t>
      </w:r>
      <w:r w:rsidR="0028768A" w:rsidRPr="00E07CBB">
        <w:rPr>
          <w:rFonts w:ascii="Arial" w:hAnsi="Arial" w:cs="Arial"/>
          <w:b/>
          <w:color w:val="000000"/>
          <w:sz w:val="20"/>
          <w:szCs w:val="20"/>
        </w:rPr>
        <w:t>„</w:t>
      </w:r>
      <w:r w:rsidR="00537C73" w:rsidRPr="00E07CBB">
        <w:rPr>
          <w:rFonts w:ascii="Arial" w:hAnsi="Arial" w:cs="Arial"/>
          <w:b/>
          <w:bCs/>
          <w:sz w:val="20"/>
          <w:szCs w:val="20"/>
          <w:lang w:val="sk-SK"/>
        </w:rPr>
        <w:t>Rekonštrukcia rodinného domu na turistickú ubytovňu</w:t>
      </w:r>
      <w:r w:rsidR="0028768A" w:rsidRPr="00E07CBB">
        <w:rPr>
          <w:rFonts w:ascii="Arial" w:hAnsi="Arial" w:cs="Arial"/>
          <w:b/>
          <w:bCs/>
          <w:sz w:val="20"/>
          <w:szCs w:val="20"/>
        </w:rPr>
        <w:t>“</w:t>
      </w:r>
      <w:r w:rsidR="0028768A" w:rsidRPr="00E07CBB">
        <w:rPr>
          <w:rFonts w:ascii="Arial" w:hAnsi="Arial" w:cs="Arial"/>
          <w:b/>
          <w:color w:val="000000"/>
          <w:sz w:val="20"/>
          <w:szCs w:val="20"/>
        </w:rPr>
        <w:t xml:space="preserve"> </w:t>
      </w:r>
      <w:r w:rsidR="0028768A" w:rsidRPr="00E07CBB">
        <w:rPr>
          <w:rFonts w:ascii="Arial" w:hAnsi="Arial" w:cs="Arial"/>
          <w:b/>
          <w:sz w:val="20"/>
          <w:szCs w:val="20"/>
        </w:rPr>
        <w:t xml:space="preserve"> </w:t>
      </w:r>
    </w:p>
    <w:p w:rsidR="0028768A" w:rsidRPr="00E07CBB" w:rsidRDefault="0028768A" w:rsidP="00E4480A">
      <w:pPr>
        <w:pStyle w:val="Odsekzoznamu"/>
        <w:tabs>
          <w:tab w:val="left" w:pos="492"/>
          <w:tab w:val="left" w:pos="9639"/>
        </w:tabs>
        <w:spacing w:before="1" w:line="242" w:lineRule="auto"/>
        <w:ind w:right="33"/>
        <w:jc w:val="both"/>
        <w:rPr>
          <w:rFonts w:ascii="Arial" w:hAnsi="Arial" w:cs="Arial"/>
          <w:b/>
          <w:sz w:val="20"/>
          <w:szCs w:val="20"/>
        </w:rPr>
      </w:pPr>
    </w:p>
    <w:p w:rsidR="004072A1" w:rsidRPr="00E07CBB" w:rsidRDefault="004072A1" w:rsidP="00E4480A">
      <w:pPr>
        <w:pStyle w:val="Nadpis8"/>
        <w:numPr>
          <w:ilvl w:val="0"/>
          <w:numId w:val="15"/>
        </w:numPr>
        <w:tabs>
          <w:tab w:val="left" w:pos="579"/>
          <w:tab w:val="left" w:pos="9639"/>
        </w:tabs>
        <w:ind w:right="33" w:firstLine="0"/>
        <w:rPr>
          <w:rFonts w:ascii="Arial" w:hAnsi="Arial" w:cs="Arial"/>
          <w:sz w:val="20"/>
          <w:szCs w:val="20"/>
        </w:rPr>
      </w:pPr>
      <w:r w:rsidRPr="00E07CBB">
        <w:rPr>
          <w:rFonts w:ascii="Arial" w:hAnsi="Arial" w:cs="Arial"/>
          <w:sz w:val="20"/>
          <w:szCs w:val="20"/>
        </w:rPr>
        <w:t>Zhotoviteľ sa zaväzuje vykonať dielo vo vlastnom mene a na vlastnú zodpovednosť pri dodržaní projektovaných parametrov, platných STN a záväzných noriem EU, technologických postupov, všeobecne Technických požiadaviek na zhotovenie obstarávaného diela, platných právnych, prevádzkových a bezpečnostných predpisov .</w:t>
      </w:r>
    </w:p>
    <w:p w:rsidR="004072A1" w:rsidRPr="00E07CBB" w:rsidRDefault="004072A1" w:rsidP="00E4480A">
      <w:pPr>
        <w:pStyle w:val="Zkladntext"/>
        <w:tabs>
          <w:tab w:val="left" w:pos="9639"/>
        </w:tabs>
        <w:ind w:right="33"/>
        <w:rPr>
          <w:rFonts w:ascii="Arial" w:hAnsi="Arial" w:cs="Arial"/>
          <w:sz w:val="20"/>
          <w:szCs w:val="20"/>
        </w:rPr>
      </w:pPr>
    </w:p>
    <w:p w:rsidR="004072A1" w:rsidRPr="00E07CBB" w:rsidRDefault="004072A1" w:rsidP="00E4480A">
      <w:pPr>
        <w:pStyle w:val="Odsekzoznamu"/>
        <w:numPr>
          <w:ilvl w:val="0"/>
          <w:numId w:val="15"/>
        </w:numPr>
        <w:tabs>
          <w:tab w:val="left" w:pos="594"/>
          <w:tab w:val="left" w:pos="9639"/>
        </w:tabs>
        <w:ind w:right="33" w:firstLine="0"/>
        <w:jc w:val="both"/>
        <w:rPr>
          <w:rFonts w:ascii="Arial" w:hAnsi="Arial" w:cs="Arial"/>
          <w:sz w:val="20"/>
          <w:szCs w:val="20"/>
        </w:rPr>
      </w:pPr>
      <w:r w:rsidRPr="00E07CBB">
        <w:rPr>
          <w:rFonts w:ascii="Arial" w:hAnsi="Arial" w:cs="Arial"/>
          <w:sz w:val="20"/>
          <w:szCs w:val="20"/>
        </w:rPr>
        <w:t>Zhotoviteľ sa zaväzuje vykonať všetky zazmluvnené práce v rozsahu vymedzenom vo výkaze - výmer a touto</w:t>
      </w:r>
      <w:r w:rsidRPr="00E07CBB">
        <w:rPr>
          <w:rFonts w:ascii="Arial" w:hAnsi="Arial" w:cs="Arial"/>
          <w:spacing w:val="-5"/>
          <w:sz w:val="20"/>
          <w:szCs w:val="20"/>
        </w:rPr>
        <w:t xml:space="preserve"> </w:t>
      </w:r>
      <w:r w:rsidRPr="00E07CBB">
        <w:rPr>
          <w:rFonts w:ascii="Arial" w:hAnsi="Arial" w:cs="Arial"/>
          <w:sz w:val="20"/>
          <w:szCs w:val="20"/>
        </w:rPr>
        <w:t>zmluvou.</w:t>
      </w:r>
    </w:p>
    <w:p w:rsidR="004072A1" w:rsidRPr="00E07CBB" w:rsidRDefault="004072A1" w:rsidP="00E4480A">
      <w:pPr>
        <w:pStyle w:val="Zkladntext"/>
        <w:tabs>
          <w:tab w:val="left" w:pos="9639"/>
        </w:tabs>
        <w:ind w:right="33"/>
        <w:rPr>
          <w:rFonts w:ascii="Arial" w:hAnsi="Arial" w:cs="Arial"/>
          <w:sz w:val="20"/>
          <w:szCs w:val="20"/>
        </w:rPr>
      </w:pPr>
    </w:p>
    <w:p w:rsidR="004072A1" w:rsidRPr="00E07CBB" w:rsidRDefault="004072A1" w:rsidP="00E4480A">
      <w:pPr>
        <w:pStyle w:val="Odsekzoznamu"/>
        <w:numPr>
          <w:ilvl w:val="0"/>
          <w:numId w:val="15"/>
        </w:numPr>
        <w:tabs>
          <w:tab w:val="left" w:pos="553"/>
          <w:tab w:val="left" w:pos="9639"/>
        </w:tabs>
        <w:ind w:right="33" w:firstLine="0"/>
        <w:jc w:val="both"/>
        <w:rPr>
          <w:rFonts w:ascii="Arial" w:hAnsi="Arial" w:cs="Arial"/>
          <w:sz w:val="20"/>
          <w:szCs w:val="20"/>
        </w:rPr>
      </w:pPr>
      <w:r w:rsidRPr="00E07CBB">
        <w:rPr>
          <w:rFonts w:ascii="Arial" w:hAnsi="Arial" w:cs="Arial"/>
          <w:sz w:val="20"/>
          <w:szCs w:val="20"/>
        </w:rPr>
        <w:t>Zhotoviteľ vyhlasuje, že v čase uzatvorenia tejto zmluvy je oprávnený a odborne spôsobilý vykonávať dielo podľa tejto</w:t>
      </w:r>
      <w:r w:rsidRPr="00E07CBB">
        <w:rPr>
          <w:rFonts w:ascii="Arial" w:hAnsi="Arial" w:cs="Arial"/>
          <w:spacing w:val="-3"/>
          <w:sz w:val="20"/>
          <w:szCs w:val="20"/>
        </w:rPr>
        <w:t xml:space="preserve"> </w:t>
      </w:r>
      <w:r w:rsidRPr="00E07CBB">
        <w:rPr>
          <w:rFonts w:ascii="Arial" w:hAnsi="Arial" w:cs="Arial"/>
          <w:sz w:val="20"/>
          <w:szCs w:val="20"/>
        </w:rPr>
        <w:t>zmluvy.</w:t>
      </w:r>
    </w:p>
    <w:p w:rsidR="004072A1" w:rsidRPr="00E07CBB" w:rsidRDefault="004072A1" w:rsidP="00E4480A">
      <w:pPr>
        <w:pStyle w:val="Zkladntext"/>
        <w:tabs>
          <w:tab w:val="left" w:pos="9639"/>
        </w:tabs>
        <w:spacing w:before="1"/>
        <w:ind w:right="33"/>
        <w:rPr>
          <w:rFonts w:ascii="Arial" w:hAnsi="Arial" w:cs="Arial"/>
          <w:sz w:val="20"/>
          <w:szCs w:val="20"/>
        </w:rPr>
      </w:pPr>
    </w:p>
    <w:p w:rsidR="004072A1" w:rsidRPr="00E07CBB" w:rsidRDefault="004072A1" w:rsidP="00E4480A">
      <w:pPr>
        <w:pStyle w:val="Odsekzoznamu"/>
        <w:numPr>
          <w:ilvl w:val="0"/>
          <w:numId w:val="15"/>
        </w:numPr>
        <w:tabs>
          <w:tab w:val="left" w:pos="642"/>
          <w:tab w:val="left" w:pos="9639"/>
        </w:tabs>
        <w:ind w:right="33" w:firstLine="0"/>
        <w:jc w:val="both"/>
        <w:rPr>
          <w:rFonts w:ascii="Arial" w:hAnsi="Arial" w:cs="Arial"/>
          <w:sz w:val="20"/>
          <w:szCs w:val="20"/>
        </w:rPr>
      </w:pPr>
      <w:r w:rsidRPr="00E07CBB">
        <w:rPr>
          <w:rFonts w:ascii="Arial" w:hAnsi="Arial" w:cs="Arial"/>
          <w:sz w:val="20"/>
          <w:szCs w:val="20"/>
        </w:rPr>
        <w:t>Zhotoviteľ zhotoví a dokončí celé dielo riadne a včas, v termíne dohodnutom s objednávateľom, za podmienok dohodnutých v tejto zmluve a vyzve objednávateľa na prevzatie diela a objednávateľ sa zaväzuje za riadne dokončené a prevzaté dielo zaplatiť dohodnutú cenu podľa pravidiel uvedených v článku 5. tejto</w:t>
      </w:r>
      <w:r w:rsidRPr="00E07CBB">
        <w:rPr>
          <w:rFonts w:ascii="Arial" w:hAnsi="Arial" w:cs="Arial"/>
          <w:spacing w:val="-2"/>
          <w:sz w:val="20"/>
          <w:szCs w:val="20"/>
        </w:rPr>
        <w:t xml:space="preserve"> </w:t>
      </w:r>
      <w:r w:rsidRPr="00E07CBB">
        <w:rPr>
          <w:rFonts w:ascii="Arial" w:hAnsi="Arial" w:cs="Arial"/>
          <w:sz w:val="20"/>
          <w:szCs w:val="20"/>
        </w:rPr>
        <w:t>zmluvy.</w:t>
      </w:r>
    </w:p>
    <w:p w:rsidR="004072A1" w:rsidRPr="00E07CBB" w:rsidRDefault="004072A1" w:rsidP="00E4480A">
      <w:pPr>
        <w:pStyle w:val="Zkladntext"/>
        <w:tabs>
          <w:tab w:val="left" w:pos="9639"/>
        </w:tabs>
        <w:ind w:right="33"/>
        <w:rPr>
          <w:rFonts w:ascii="Arial" w:hAnsi="Arial" w:cs="Arial"/>
          <w:sz w:val="20"/>
          <w:szCs w:val="20"/>
        </w:rPr>
      </w:pPr>
    </w:p>
    <w:p w:rsidR="004072A1" w:rsidRPr="00E07CBB" w:rsidRDefault="004072A1" w:rsidP="00E4480A">
      <w:pPr>
        <w:pStyle w:val="Odsekzoznamu"/>
        <w:numPr>
          <w:ilvl w:val="0"/>
          <w:numId w:val="15"/>
        </w:numPr>
        <w:tabs>
          <w:tab w:val="left" w:pos="601"/>
          <w:tab w:val="left" w:pos="9639"/>
        </w:tabs>
        <w:ind w:right="33" w:firstLine="0"/>
        <w:jc w:val="both"/>
        <w:rPr>
          <w:rFonts w:ascii="Arial" w:hAnsi="Arial" w:cs="Arial"/>
          <w:sz w:val="20"/>
          <w:szCs w:val="20"/>
        </w:rPr>
      </w:pPr>
      <w:r w:rsidRPr="00E07CBB">
        <w:rPr>
          <w:rFonts w:ascii="Arial" w:hAnsi="Arial" w:cs="Arial"/>
          <w:sz w:val="20"/>
          <w:szCs w:val="20"/>
        </w:rPr>
        <w:t>Zhotoviteľ sa zaväzuje viesť stavebný denník počas celej realizácie diela ,ktorý bude predkladaný objednávateľovi pri dohodnutých kontrolných</w:t>
      </w:r>
      <w:r w:rsidRPr="00E07CBB">
        <w:rPr>
          <w:rFonts w:ascii="Arial" w:hAnsi="Arial" w:cs="Arial"/>
          <w:spacing w:val="-6"/>
          <w:sz w:val="20"/>
          <w:szCs w:val="20"/>
        </w:rPr>
        <w:t xml:space="preserve"> </w:t>
      </w:r>
      <w:r w:rsidRPr="00E07CBB">
        <w:rPr>
          <w:rFonts w:ascii="Arial" w:hAnsi="Arial" w:cs="Arial"/>
          <w:sz w:val="20"/>
          <w:szCs w:val="20"/>
        </w:rPr>
        <w:t>dňoch.</w:t>
      </w:r>
    </w:p>
    <w:p w:rsidR="004072A1" w:rsidRPr="00E07CBB" w:rsidRDefault="004072A1" w:rsidP="00E4480A">
      <w:pPr>
        <w:pStyle w:val="Zkladntext"/>
        <w:tabs>
          <w:tab w:val="left" w:pos="9639"/>
        </w:tabs>
        <w:spacing w:before="5"/>
        <w:ind w:right="33"/>
        <w:rPr>
          <w:rFonts w:ascii="Arial" w:hAnsi="Arial" w:cs="Arial"/>
          <w:sz w:val="20"/>
          <w:szCs w:val="20"/>
        </w:rPr>
      </w:pPr>
    </w:p>
    <w:p w:rsidR="004072A1" w:rsidRPr="00E07CBB" w:rsidRDefault="004072A1" w:rsidP="00E4480A">
      <w:pPr>
        <w:tabs>
          <w:tab w:val="left" w:pos="9639"/>
        </w:tabs>
        <w:ind w:left="2432" w:right="33"/>
        <w:jc w:val="center"/>
        <w:rPr>
          <w:rFonts w:ascii="Arial" w:hAnsi="Arial" w:cs="Arial"/>
          <w:b/>
          <w:sz w:val="20"/>
          <w:szCs w:val="20"/>
        </w:rPr>
      </w:pPr>
      <w:r w:rsidRPr="00E07CBB">
        <w:rPr>
          <w:rFonts w:ascii="Arial" w:hAnsi="Arial" w:cs="Arial"/>
          <w:b/>
          <w:sz w:val="20"/>
          <w:szCs w:val="20"/>
        </w:rPr>
        <w:t>Čl. 4. ČAS, TERMÍNY A MIESTO PLNENIA</w:t>
      </w:r>
    </w:p>
    <w:p w:rsidR="004072A1" w:rsidRPr="00E07CBB" w:rsidRDefault="004072A1" w:rsidP="00E4480A">
      <w:pPr>
        <w:pStyle w:val="Zkladntext"/>
        <w:tabs>
          <w:tab w:val="left" w:pos="9639"/>
        </w:tabs>
        <w:spacing w:before="6"/>
        <w:ind w:right="33"/>
        <w:rPr>
          <w:rFonts w:ascii="Arial" w:hAnsi="Arial" w:cs="Arial"/>
          <w:b/>
          <w:sz w:val="20"/>
          <w:szCs w:val="20"/>
        </w:rPr>
      </w:pPr>
    </w:p>
    <w:p w:rsidR="00E07CBB" w:rsidRDefault="00E07CBB" w:rsidP="00E4480A">
      <w:pPr>
        <w:pStyle w:val="Odsekzoznamu"/>
        <w:numPr>
          <w:ilvl w:val="0"/>
          <w:numId w:val="14"/>
        </w:numPr>
        <w:tabs>
          <w:tab w:val="left" w:pos="492"/>
          <w:tab w:val="left" w:pos="9498"/>
          <w:tab w:val="left" w:pos="9639"/>
        </w:tabs>
        <w:spacing w:before="1"/>
        <w:ind w:right="33" w:firstLine="0"/>
        <w:jc w:val="both"/>
        <w:rPr>
          <w:rFonts w:ascii="Arial" w:hAnsi="Arial" w:cs="Arial"/>
          <w:sz w:val="20"/>
          <w:szCs w:val="20"/>
        </w:rPr>
      </w:pPr>
      <w:r>
        <w:rPr>
          <w:rFonts w:ascii="Arial" w:hAnsi="Arial" w:cs="Arial"/>
          <w:sz w:val="20"/>
          <w:szCs w:val="20"/>
        </w:rPr>
        <w:t xml:space="preserve"> </w:t>
      </w:r>
      <w:r w:rsidR="004072A1" w:rsidRPr="00E07CBB">
        <w:rPr>
          <w:rFonts w:ascii="Arial" w:hAnsi="Arial" w:cs="Arial"/>
          <w:sz w:val="20"/>
          <w:szCs w:val="20"/>
        </w:rPr>
        <w:t xml:space="preserve">Zhotoviteľ sa zaväzuje zhotoviť a dokončiť dielo v lehote do </w:t>
      </w:r>
      <w:r w:rsidR="00537C73" w:rsidRPr="00E07CBB">
        <w:rPr>
          <w:rFonts w:ascii="Arial" w:hAnsi="Arial" w:cs="Arial"/>
          <w:b/>
          <w:sz w:val="20"/>
          <w:szCs w:val="20"/>
          <w:highlight w:val="yellow"/>
        </w:rPr>
        <w:t>10</w:t>
      </w:r>
      <w:r w:rsidR="004072A1" w:rsidRPr="00E07CBB">
        <w:rPr>
          <w:rFonts w:ascii="Arial" w:hAnsi="Arial" w:cs="Arial"/>
          <w:b/>
          <w:sz w:val="20"/>
          <w:szCs w:val="20"/>
          <w:highlight w:val="yellow"/>
        </w:rPr>
        <w:t xml:space="preserve"> mesiaco</w:t>
      </w:r>
      <w:r w:rsidR="004072A1" w:rsidRPr="00E07CBB">
        <w:rPr>
          <w:rFonts w:ascii="Arial" w:hAnsi="Arial" w:cs="Arial"/>
          <w:b/>
          <w:sz w:val="20"/>
          <w:szCs w:val="20"/>
        </w:rPr>
        <w:t xml:space="preserve">v </w:t>
      </w:r>
      <w:r w:rsidR="00B367D9" w:rsidRPr="00E07CBB">
        <w:rPr>
          <w:rFonts w:ascii="Arial" w:hAnsi="Arial" w:cs="Arial"/>
          <w:sz w:val="20"/>
          <w:szCs w:val="20"/>
        </w:rPr>
        <w:t>odo dňa začatia  realizácie diela</w:t>
      </w:r>
      <w:r w:rsidR="004072A1" w:rsidRPr="00E07CBB">
        <w:rPr>
          <w:rFonts w:ascii="Arial" w:hAnsi="Arial" w:cs="Arial"/>
          <w:sz w:val="20"/>
          <w:szCs w:val="20"/>
        </w:rPr>
        <w:t>, pričom začatie realizácie diela nastáva protokolárnym odovzdaním a prevzatím staveniska a dokončenie diela nastáva jeho protokolárnym odovzdaním a</w:t>
      </w:r>
      <w:r w:rsidR="004072A1" w:rsidRPr="00E07CBB">
        <w:rPr>
          <w:rFonts w:ascii="Arial" w:hAnsi="Arial" w:cs="Arial"/>
          <w:spacing w:val="-2"/>
          <w:sz w:val="20"/>
          <w:szCs w:val="20"/>
        </w:rPr>
        <w:t xml:space="preserve"> </w:t>
      </w:r>
      <w:r w:rsidR="004072A1" w:rsidRPr="00E07CBB">
        <w:rPr>
          <w:rFonts w:ascii="Arial" w:hAnsi="Arial" w:cs="Arial"/>
          <w:sz w:val="20"/>
          <w:szCs w:val="20"/>
        </w:rPr>
        <w:t>prevzatím.</w:t>
      </w:r>
    </w:p>
    <w:p w:rsidR="00E07CBB" w:rsidRDefault="00E07CBB" w:rsidP="00E4480A">
      <w:pPr>
        <w:pStyle w:val="Odsekzoznamu"/>
        <w:tabs>
          <w:tab w:val="left" w:pos="492"/>
          <w:tab w:val="left" w:pos="9498"/>
          <w:tab w:val="left" w:pos="9639"/>
        </w:tabs>
        <w:spacing w:before="1"/>
        <w:ind w:right="33"/>
        <w:jc w:val="both"/>
        <w:rPr>
          <w:rFonts w:ascii="Arial" w:hAnsi="Arial" w:cs="Arial"/>
          <w:sz w:val="20"/>
          <w:szCs w:val="20"/>
        </w:rPr>
      </w:pPr>
    </w:p>
    <w:p w:rsidR="004072A1" w:rsidRPr="00E07CBB" w:rsidRDefault="004072A1" w:rsidP="00E4480A">
      <w:pPr>
        <w:pStyle w:val="Odsekzoznamu"/>
        <w:numPr>
          <w:ilvl w:val="0"/>
          <w:numId w:val="14"/>
        </w:numPr>
        <w:tabs>
          <w:tab w:val="left" w:pos="492"/>
          <w:tab w:val="left" w:pos="9498"/>
          <w:tab w:val="left" w:pos="9639"/>
        </w:tabs>
        <w:spacing w:before="1"/>
        <w:ind w:right="33" w:firstLine="0"/>
        <w:jc w:val="both"/>
        <w:rPr>
          <w:rFonts w:ascii="Arial" w:hAnsi="Arial" w:cs="Arial"/>
          <w:sz w:val="20"/>
          <w:szCs w:val="20"/>
        </w:rPr>
      </w:pPr>
      <w:r w:rsidRPr="00E07CBB">
        <w:rPr>
          <w:rFonts w:ascii="Arial" w:hAnsi="Arial" w:cs="Arial"/>
          <w:sz w:val="20"/>
          <w:szCs w:val="20"/>
        </w:rPr>
        <w:t>Zhotoviteľ sa zaväzuje prevziať stavenisko najneskôr do 7 dní od písomnej výzvy objednávateľa.</w:t>
      </w:r>
    </w:p>
    <w:p w:rsidR="004072A1" w:rsidRPr="00E07CBB" w:rsidRDefault="004072A1" w:rsidP="00E4480A">
      <w:pPr>
        <w:pStyle w:val="Zkladntext"/>
        <w:tabs>
          <w:tab w:val="left" w:pos="9498"/>
          <w:tab w:val="left" w:pos="9639"/>
        </w:tabs>
        <w:ind w:right="33"/>
        <w:rPr>
          <w:rFonts w:ascii="Arial" w:hAnsi="Arial" w:cs="Arial"/>
          <w:sz w:val="20"/>
          <w:szCs w:val="20"/>
        </w:rPr>
      </w:pPr>
    </w:p>
    <w:p w:rsidR="004072A1" w:rsidRDefault="004072A1" w:rsidP="00E4480A">
      <w:pPr>
        <w:pStyle w:val="Odsekzoznamu"/>
        <w:numPr>
          <w:ilvl w:val="0"/>
          <w:numId w:val="14"/>
        </w:numPr>
        <w:tabs>
          <w:tab w:val="left" w:pos="572"/>
          <w:tab w:val="left" w:pos="9498"/>
          <w:tab w:val="left" w:pos="9639"/>
        </w:tabs>
        <w:ind w:right="33" w:firstLine="0"/>
        <w:jc w:val="both"/>
        <w:rPr>
          <w:rFonts w:ascii="Arial" w:hAnsi="Arial" w:cs="Arial"/>
          <w:sz w:val="20"/>
          <w:szCs w:val="20"/>
        </w:rPr>
      </w:pPr>
      <w:r w:rsidRPr="00E07CBB">
        <w:rPr>
          <w:rFonts w:ascii="Arial" w:hAnsi="Arial" w:cs="Arial"/>
          <w:sz w:val="20"/>
          <w:szCs w:val="20"/>
        </w:rPr>
        <w:t>Zhotoviteľ je povinný zaistiť chod prác na stavbe v súlade s postupom prác pri dodržaní všetkých príslušných predpisov týkajúcich sa bezpečnosti práce a ochrany zdravia pri práci, Zákonníka práce a iných všeobecne platných predpisov. Zhotoviteľ je povinný všetky práce koordinovať s objednávateľom , nakoľko práce budú prevádzané za plynulej prevádzky. Bez jeho súhlasu v stavebnom denníku sa nesmú práce vykonávať. Ak zhotoviteľ túto povinnosť nesplní, považuje sa to za porušenie zmluvy podstatným</w:t>
      </w:r>
      <w:r w:rsidRPr="00E07CBB">
        <w:rPr>
          <w:rFonts w:ascii="Arial" w:hAnsi="Arial" w:cs="Arial"/>
          <w:spacing w:val="-11"/>
          <w:sz w:val="20"/>
          <w:szCs w:val="20"/>
        </w:rPr>
        <w:t xml:space="preserve"> </w:t>
      </w:r>
      <w:r w:rsidRPr="00E07CBB">
        <w:rPr>
          <w:rFonts w:ascii="Arial" w:hAnsi="Arial" w:cs="Arial"/>
          <w:sz w:val="20"/>
          <w:szCs w:val="20"/>
        </w:rPr>
        <w:t>spôsobom.</w:t>
      </w:r>
    </w:p>
    <w:p w:rsidR="00E07CBB" w:rsidRDefault="00E07CBB" w:rsidP="00E4480A">
      <w:pPr>
        <w:pStyle w:val="Odsekzoznamu"/>
        <w:tabs>
          <w:tab w:val="left" w:pos="572"/>
          <w:tab w:val="left" w:pos="9498"/>
          <w:tab w:val="left" w:pos="9639"/>
        </w:tabs>
        <w:ind w:right="33"/>
        <w:jc w:val="both"/>
        <w:rPr>
          <w:rFonts w:ascii="Arial" w:hAnsi="Arial" w:cs="Arial"/>
          <w:sz w:val="20"/>
          <w:szCs w:val="20"/>
        </w:rPr>
      </w:pPr>
    </w:p>
    <w:p w:rsidR="00E07CBB" w:rsidRPr="00E07CBB" w:rsidRDefault="00E07CBB" w:rsidP="00E4480A">
      <w:pPr>
        <w:pStyle w:val="Odsekzoznamu"/>
        <w:numPr>
          <w:ilvl w:val="0"/>
          <w:numId w:val="14"/>
        </w:numPr>
        <w:tabs>
          <w:tab w:val="left" w:pos="560"/>
          <w:tab w:val="left" w:pos="9498"/>
          <w:tab w:val="left" w:pos="9639"/>
        </w:tabs>
        <w:spacing w:before="61"/>
        <w:ind w:right="33" w:firstLine="0"/>
        <w:jc w:val="both"/>
        <w:rPr>
          <w:rFonts w:ascii="Arial" w:hAnsi="Arial" w:cs="Arial"/>
          <w:sz w:val="20"/>
          <w:szCs w:val="20"/>
        </w:rPr>
      </w:pPr>
      <w:r w:rsidRPr="00E07CBB">
        <w:rPr>
          <w:rFonts w:ascii="Arial" w:hAnsi="Arial" w:cs="Arial"/>
          <w:sz w:val="20"/>
          <w:szCs w:val="20"/>
        </w:rPr>
        <w:t xml:space="preserve">Žiadna zo zmluvných strán nie je zodpovedná za nesplnenie povinností stanovených touto zmluvou alebo za oneskorenie tohto plnenia, pokiaľ bolo spôsobené okolnosťami vylučujúcimi zodpovednosť (ďalej len „vyššia moc“). Pre účely tejto zmluvy sa za vyššiu moc považujú mimoriadne okolnosti brániace dočasne alebo trvalo splneniu v nej stanovených povinností, pokiaľ nastali po jej uzatvorení nezávisle na vôli zmluvných strán a pokiaľ nemohli </w:t>
      </w:r>
      <w:r w:rsidRPr="00E07CBB">
        <w:rPr>
          <w:rFonts w:ascii="Arial" w:hAnsi="Arial" w:cs="Arial"/>
          <w:spacing w:val="-2"/>
          <w:sz w:val="20"/>
          <w:szCs w:val="20"/>
        </w:rPr>
        <w:t xml:space="preserve">byť </w:t>
      </w:r>
      <w:r w:rsidRPr="00E07CBB">
        <w:rPr>
          <w:rFonts w:ascii="Arial" w:hAnsi="Arial" w:cs="Arial"/>
          <w:sz w:val="20"/>
          <w:szCs w:val="20"/>
        </w:rPr>
        <w:t>tieto okolnosti alebo ich následky zmluvnými stranami odvrátené, ani pri vynaložení všetkého úsilia, ktoré je rozumné v danej situácii požadovať. O vzniku ako aj zániku týchto udalostí je zmluvná strana druhú zmluvnú stranu povinná písomne</w:t>
      </w:r>
      <w:r w:rsidRPr="00E07CBB">
        <w:rPr>
          <w:rFonts w:ascii="Arial" w:hAnsi="Arial" w:cs="Arial"/>
          <w:spacing w:val="-14"/>
          <w:sz w:val="20"/>
          <w:szCs w:val="20"/>
        </w:rPr>
        <w:t xml:space="preserve"> </w:t>
      </w:r>
      <w:r w:rsidRPr="00E07CBB">
        <w:rPr>
          <w:rFonts w:ascii="Arial" w:hAnsi="Arial" w:cs="Arial"/>
          <w:sz w:val="20"/>
          <w:szCs w:val="20"/>
        </w:rPr>
        <w:t>informovať.</w:t>
      </w:r>
    </w:p>
    <w:p w:rsidR="00E07CBB" w:rsidRPr="00E07CBB" w:rsidRDefault="00E07CBB" w:rsidP="00E4480A">
      <w:pPr>
        <w:pStyle w:val="Odsekzoznamu"/>
        <w:tabs>
          <w:tab w:val="left" w:pos="572"/>
          <w:tab w:val="left" w:pos="9639"/>
        </w:tabs>
        <w:ind w:right="33"/>
        <w:jc w:val="both"/>
        <w:rPr>
          <w:rFonts w:ascii="Arial" w:hAnsi="Arial" w:cs="Arial"/>
          <w:sz w:val="20"/>
          <w:szCs w:val="20"/>
        </w:rPr>
      </w:pPr>
    </w:p>
    <w:p w:rsidR="004072A1" w:rsidRDefault="004072A1" w:rsidP="00E4480A">
      <w:pPr>
        <w:tabs>
          <w:tab w:val="left" w:pos="9639"/>
        </w:tabs>
        <w:ind w:right="33"/>
        <w:jc w:val="both"/>
        <w:rPr>
          <w:rFonts w:ascii="Arial" w:hAnsi="Arial" w:cs="Arial"/>
          <w:sz w:val="20"/>
          <w:szCs w:val="20"/>
        </w:rPr>
      </w:pPr>
    </w:p>
    <w:p w:rsidR="00E07CBB" w:rsidRPr="00E07CBB" w:rsidRDefault="00E07CBB" w:rsidP="00E4480A">
      <w:pPr>
        <w:tabs>
          <w:tab w:val="left" w:pos="9639"/>
        </w:tabs>
        <w:ind w:right="33"/>
        <w:jc w:val="both"/>
        <w:rPr>
          <w:rFonts w:ascii="Arial" w:hAnsi="Arial" w:cs="Arial"/>
          <w:sz w:val="20"/>
          <w:szCs w:val="20"/>
        </w:rPr>
        <w:sectPr w:rsidR="00E07CBB" w:rsidRPr="00E07CBB" w:rsidSect="00E4480A">
          <w:pgSz w:w="11910" w:h="16840"/>
          <w:pgMar w:top="760" w:right="1278" w:bottom="1000" w:left="960" w:header="0" w:footer="808" w:gutter="0"/>
          <w:cols w:space="708"/>
        </w:sectPr>
      </w:pPr>
    </w:p>
    <w:p w:rsidR="004072A1" w:rsidRPr="00E07CBB" w:rsidRDefault="004072A1" w:rsidP="00E4480A">
      <w:pPr>
        <w:pStyle w:val="Zkladntext"/>
        <w:tabs>
          <w:tab w:val="left" w:pos="9639"/>
        </w:tabs>
        <w:spacing w:before="3"/>
        <w:ind w:right="33"/>
        <w:rPr>
          <w:rFonts w:ascii="Arial" w:hAnsi="Arial" w:cs="Arial"/>
          <w:sz w:val="20"/>
          <w:szCs w:val="20"/>
        </w:rPr>
      </w:pPr>
    </w:p>
    <w:p w:rsidR="004072A1" w:rsidRPr="00E07CBB" w:rsidRDefault="004072A1" w:rsidP="00E4480A">
      <w:pPr>
        <w:tabs>
          <w:tab w:val="left" w:pos="9639"/>
        </w:tabs>
        <w:ind w:left="2006" w:right="33"/>
        <w:jc w:val="center"/>
        <w:rPr>
          <w:rFonts w:ascii="Arial" w:hAnsi="Arial" w:cs="Arial"/>
          <w:b/>
          <w:sz w:val="20"/>
          <w:szCs w:val="20"/>
        </w:rPr>
      </w:pPr>
      <w:r w:rsidRPr="00E07CBB">
        <w:rPr>
          <w:rFonts w:ascii="Arial" w:hAnsi="Arial" w:cs="Arial"/>
          <w:b/>
          <w:sz w:val="20"/>
          <w:szCs w:val="20"/>
        </w:rPr>
        <w:t>Čl. 5. ZMLUVNÁ CENA, PLATOBNÉ PODMIENKY</w:t>
      </w:r>
    </w:p>
    <w:p w:rsidR="004072A1" w:rsidRPr="00E07CBB" w:rsidRDefault="004072A1" w:rsidP="00E4480A">
      <w:pPr>
        <w:pStyle w:val="Zkladntext"/>
        <w:tabs>
          <w:tab w:val="left" w:pos="9639"/>
        </w:tabs>
        <w:spacing w:before="7"/>
        <w:ind w:right="33"/>
        <w:rPr>
          <w:rFonts w:ascii="Arial" w:hAnsi="Arial" w:cs="Arial"/>
          <w:b/>
          <w:sz w:val="20"/>
          <w:szCs w:val="20"/>
        </w:rPr>
      </w:pPr>
    </w:p>
    <w:p w:rsidR="004072A1" w:rsidRPr="00E07CBB" w:rsidRDefault="004072A1" w:rsidP="00E4480A">
      <w:pPr>
        <w:pStyle w:val="Odsekzoznamu"/>
        <w:numPr>
          <w:ilvl w:val="0"/>
          <w:numId w:val="13"/>
        </w:numPr>
        <w:tabs>
          <w:tab w:val="left" w:pos="584"/>
          <w:tab w:val="left" w:pos="9639"/>
        </w:tabs>
        <w:ind w:right="33" w:firstLine="0"/>
        <w:jc w:val="both"/>
        <w:rPr>
          <w:rFonts w:ascii="Arial" w:hAnsi="Arial" w:cs="Arial"/>
          <w:sz w:val="20"/>
          <w:szCs w:val="20"/>
        </w:rPr>
      </w:pPr>
      <w:r w:rsidRPr="00E07CBB">
        <w:rPr>
          <w:rFonts w:ascii="Arial" w:hAnsi="Arial" w:cs="Arial"/>
          <w:sz w:val="20"/>
          <w:szCs w:val="20"/>
        </w:rPr>
        <w:t>Cena za zhotovenie predmetu zmluvy je stanovená dohodou zmluvných strán v zmysle zák. č. 18/1996 Z.z. o cenách v platnom znení a je spracovaná na základe podstatných kvalitatívnych a dodacích podmienok určených vo výkaze - výmer a súťažných podkladoch objednávateľa, premietnutých v ponuke</w:t>
      </w:r>
      <w:r w:rsidRPr="00E07CBB">
        <w:rPr>
          <w:rFonts w:ascii="Arial" w:hAnsi="Arial" w:cs="Arial"/>
          <w:spacing w:val="-2"/>
          <w:sz w:val="20"/>
          <w:szCs w:val="20"/>
        </w:rPr>
        <w:t xml:space="preserve"> </w:t>
      </w:r>
      <w:r w:rsidRPr="00E07CBB">
        <w:rPr>
          <w:rFonts w:ascii="Arial" w:hAnsi="Arial" w:cs="Arial"/>
          <w:sz w:val="20"/>
          <w:szCs w:val="20"/>
        </w:rPr>
        <w:t>zhotoviteľa.</w:t>
      </w:r>
    </w:p>
    <w:p w:rsidR="004072A1" w:rsidRPr="00E07CBB" w:rsidRDefault="004072A1" w:rsidP="00E4480A">
      <w:pPr>
        <w:pStyle w:val="Zkladntext"/>
        <w:tabs>
          <w:tab w:val="left" w:pos="9639"/>
        </w:tabs>
        <w:spacing w:before="1"/>
        <w:ind w:right="33"/>
        <w:rPr>
          <w:rFonts w:ascii="Arial" w:hAnsi="Arial" w:cs="Arial"/>
          <w:sz w:val="20"/>
          <w:szCs w:val="20"/>
        </w:rPr>
      </w:pPr>
    </w:p>
    <w:p w:rsidR="004072A1" w:rsidRPr="00E07CBB" w:rsidRDefault="004072A1" w:rsidP="00E4480A">
      <w:pPr>
        <w:pStyle w:val="Odsekzoznamu"/>
        <w:numPr>
          <w:ilvl w:val="0"/>
          <w:numId w:val="13"/>
        </w:numPr>
        <w:tabs>
          <w:tab w:val="left" w:pos="551"/>
          <w:tab w:val="left" w:pos="9639"/>
        </w:tabs>
        <w:ind w:left="550" w:right="33" w:hanging="240"/>
        <w:jc w:val="both"/>
        <w:rPr>
          <w:rFonts w:ascii="Arial" w:hAnsi="Arial" w:cs="Arial"/>
          <w:sz w:val="20"/>
          <w:szCs w:val="20"/>
        </w:rPr>
      </w:pPr>
      <w:r w:rsidRPr="00E07CBB">
        <w:rPr>
          <w:rFonts w:ascii="Arial" w:hAnsi="Arial" w:cs="Arial"/>
          <w:sz w:val="20"/>
          <w:szCs w:val="20"/>
        </w:rPr>
        <w:t>Celková cena za zhotovenie diela podľa tejto zmluvy je vo</w:t>
      </w:r>
      <w:r w:rsidRPr="00E07CBB">
        <w:rPr>
          <w:rFonts w:ascii="Arial" w:hAnsi="Arial" w:cs="Arial"/>
          <w:spacing w:val="-12"/>
          <w:sz w:val="20"/>
          <w:szCs w:val="20"/>
        </w:rPr>
        <w:t xml:space="preserve"> </w:t>
      </w:r>
      <w:r w:rsidRPr="00E07CBB">
        <w:rPr>
          <w:rFonts w:ascii="Arial" w:hAnsi="Arial" w:cs="Arial"/>
          <w:sz w:val="20"/>
          <w:szCs w:val="20"/>
        </w:rPr>
        <w:t>výške:</w:t>
      </w:r>
    </w:p>
    <w:p w:rsidR="004072A1" w:rsidRPr="00E07CBB" w:rsidRDefault="004072A1" w:rsidP="00E4480A">
      <w:pPr>
        <w:tabs>
          <w:tab w:val="left" w:leader="dot" w:pos="8242"/>
          <w:tab w:val="left" w:pos="9639"/>
        </w:tabs>
        <w:spacing w:before="2"/>
        <w:ind w:left="310" w:right="33"/>
        <w:jc w:val="both"/>
        <w:rPr>
          <w:rFonts w:ascii="Arial" w:hAnsi="Arial" w:cs="Arial"/>
          <w:sz w:val="20"/>
          <w:szCs w:val="20"/>
        </w:rPr>
      </w:pPr>
      <w:r w:rsidRPr="00E07CBB">
        <w:rPr>
          <w:rFonts w:ascii="Arial" w:hAnsi="Arial" w:cs="Arial"/>
          <w:sz w:val="20"/>
          <w:szCs w:val="20"/>
        </w:rPr>
        <w:t>Cena</w:t>
      </w:r>
      <w:r w:rsidRPr="00E07CBB">
        <w:rPr>
          <w:rFonts w:ascii="Arial" w:hAnsi="Arial" w:cs="Arial"/>
          <w:spacing w:val="-2"/>
          <w:sz w:val="20"/>
          <w:szCs w:val="20"/>
        </w:rPr>
        <w:t xml:space="preserve"> </w:t>
      </w:r>
      <w:r w:rsidRPr="00E07CBB">
        <w:rPr>
          <w:rFonts w:ascii="Arial" w:hAnsi="Arial" w:cs="Arial"/>
          <w:sz w:val="20"/>
          <w:szCs w:val="20"/>
        </w:rPr>
        <w:t>bez</w:t>
      </w:r>
      <w:r w:rsidRPr="00E07CBB">
        <w:rPr>
          <w:rFonts w:ascii="Arial" w:hAnsi="Arial" w:cs="Arial"/>
          <w:spacing w:val="1"/>
          <w:sz w:val="20"/>
          <w:szCs w:val="20"/>
        </w:rPr>
        <w:t xml:space="preserve"> </w:t>
      </w:r>
      <w:r w:rsidRPr="00E07CBB">
        <w:rPr>
          <w:rFonts w:ascii="Arial" w:hAnsi="Arial" w:cs="Arial"/>
          <w:sz w:val="20"/>
          <w:szCs w:val="20"/>
        </w:rPr>
        <w:t>DPH:</w:t>
      </w:r>
      <w:r w:rsidRPr="00E07CBB">
        <w:rPr>
          <w:rFonts w:ascii="Arial" w:hAnsi="Arial" w:cs="Arial"/>
          <w:sz w:val="20"/>
          <w:szCs w:val="20"/>
        </w:rPr>
        <w:tab/>
        <w:t>EUR</w:t>
      </w:r>
    </w:p>
    <w:p w:rsidR="004072A1" w:rsidRPr="00E07CBB" w:rsidRDefault="004072A1" w:rsidP="00E4480A">
      <w:pPr>
        <w:pStyle w:val="Zkladntext"/>
        <w:tabs>
          <w:tab w:val="left" w:pos="9639"/>
        </w:tabs>
        <w:spacing w:before="3"/>
        <w:ind w:right="33"/>
        <w:rPr>
          <w:rFonts w:ascii="Arial" w:hAnsi="Arial" w:cs="Arial"/>
          <w:sz w:val="20"/>
          <w:szCs w:val="20"/>
        </w:rPr>
      </w:pPr>
    </w:p>
    <w:p w:rsidR="004072A1" w:rsidRPr="00E07CBB" w:rsidRDefault="004072A1" w:rsidP="00E4480A">
      <w:pPr>
        <w:tabs>
          <w:tab w:val="left" w:leader="dot" w:pos="8242"/>
          <w:tab w:val="left" w:pos="9639"/>
        </w:tabs>
        <w:spacing w:before="1"/>
        <w:ind w:left="310" w:right="33"/>
        <w:jc w:val="both"/>
        <w:rPr>
          <w:rFonts w:ascii="Arial" w:hAnsi="Arial" w:cs="Arial"/>
          <w:sz w:val="20"/>
          <w:szCs w:val="20"/>
        </w:rPr>
      </w:pPr>
      <w:r w:rsidRPr="00E07CBB">
        <w:rPr>
          <w:rFonts w:ascii="Arial" w:hAnsi="Arial" w:cs="Arial"/>
          <w:sz w:val="20"/>
          <w:szCs w:val="20"/>
        </w:rPr>
        <w:t>DPH</w:t>
      </w:r>
      <w:r w:rsidRPr="00E07CBB">
        <w:rPr>
          <w:rFonts w:ascii="Arial" w:hAnsi="Arial" w:cs="Arial"/>
          <w:spacing w:val="-1"/>
          <w:sz w:val="20"/>
          <w:szCs w:val="20"/>
        </w:rPr>
        <w:t xml:space="preserve"> </w:t>
      </w:r>
      <w:r w:rsidRPr="00E07CBB">
        <w:rPr>
          <w:rFonts w:ascii="Arial" w:hAnsi="Arial" w:cs="Arial"/>
          <w:sz w:val="20"/>
          <w:szCs w:val="20"/>
        </w:rPr>
        <w:t>20%:</w:t>
      </w:r>
      <w:r w:rsidRPr="00E07CBB">
        <w:rPr>
          <w:rFonts w:ascii="Arial" w:hAnsi="Arial" w:cs="Arial"/>
          <w:sz w:val="20"/>
          <w:szCs w:val="20"/>
        </w:rPr>
        <w:tab/>
        <w:t>EUR</w:t>
      </w:r>
    </w:p>
    <w:p w:rsidR="004072A1" w:rsidRPr="00E07CBB" w:rsidRDefault="004072A1" w:rsidP="00E4480A">
      <w:pPr>
        <w:pStyle w:val="Zkladntext"/>
        <w:tabs>
          <w:tab w:val="left" w:pos="9639"/>
        </w:tabs>
        <w:spacing w:before="5"/>
        <w:ind w:right="33"/>
        <w:rPr>
          <w:rFonts w:ascii="Arial" w:hAnsi="Arial" w:cs="Arial"/>
          <w:sz w:val="20"/>
          <w:szCs w:val="20"/>
        </w:rPr>
      </w:pPr>
    </w:p>
    <w:p w:rsidR="004072A1" w:rsidRPr="00E07CBB" w:rsidRDefault="004072A1" w:rsidP="00E4480A">
      <w:pPr>
        <w:tabs>
          <w:tab w:val="left" w:leader="dot" w:pos="8242"/>
          <w:tab w:val="left" w:pos="9639"/>
        </w:tabs>
        <w:spacing w:before="1"/>
        <w:ind w:left="310" w:right="33"/>
        <w:jc w:val="both"/>
        <w:rPr>
          <w:rFonts w:ascii="Arial" w:hAnsi="Arial" w:cs="Arial"/>
          <w:b/>
          <w:sz w:val="20"/>
          <w:szCs w:val="20"/>
        </w:rPr>
      </w:pPr>
      <w:r w:rsidRPr="00E07CBB">
        <w:rPr>
          <w:rFonts w:ascii="Arial" w:hAnsi="Arial" w:cs="Arial"/>
          <w:b/>
          <w:sz w:val="20"/>
          <w:szCs w:val="20"/>
        </w:rPr>
        <w:t>Cena celkom</w:t>
      </w:r>
      <w:r w:rsidRPr="00E07CBB">
        <w:rPr>
          <w:rFonts w:ascii="Arial" w:hAnsi="Arial" w:cs="Arial"/>
          <w:b/>
          <w:spacing w:val="-7"/>
          <w:sz w:val="20"/>
          <w:szCs w:val="20"/>
        </w:rPr>
        <w:t xml:space="preserve"> </w:t>
      </w:r>
      <w:r w:rsidRPr="00E07CBB">
        <w:rPr>
          <w:rFonts w:ascii="Arial" w:hAnsi="Arial" w:cs="Arial"/>
          <w:b/>
          <w:sz w:val="20"/>
          <w:szCs w:val="20"/>
        </w:rPr>
        <w:t>vrátane DPH:</w:t>
      </w:r>
      <w:r w:rsidRPr="00E07CBB">
        <w:rPr>
          <w:rFonts w:ascii="Arial" w:hAnsi="Arial" w:cs="Arial"/>
          <w:b/>
          <w:sz w:val="20"/>
          <w:szCs w:val="20"/>
        </w:rPr>
        <w:tab/>
        <w:t>EUR</w:t>
      </w:r>
    </w:p>
    <w:p w:rsidR="004072A1" w:rsidRPr="00E07CBB" w:rsidRDefault="004072A1" w:rsidP="00E4480A">
      <w:pPr>
        <w:pStyle w:val="Zkladntext"/>
        <w:tabs>
          <w:tab w:val="left" w:pos="9639"/>
        </w:tabs>
        <w:spacing w:before="1"/>
        <w:ind w:right="33"/>
        <w:rPr>
          <w:rFonts w:ascii="Arial" w:hAnsi="Arial" w:cs="Arial"/>
          <w:b/>
          <w:sz w:val="20"/>
          <w:szCs w:val="20"/>
        </w:rPr>
      </w:pPr>
    </w:p>
    <w:p w:rsidR="004072A1" w:rsidRPr="00E07CBB" w:rsidRDefault="004072A1" w:rsidP="00E4480A">
      <w:pPr>
        <w:pStyle w:val="Odsekzoznamu"/>
        <w:numPr>
          <w:ilvl w:val="0"/>
          <w:numId w:val="13"/>
        </w:numPr>
        <w:tabs>
          <w:tab w:val="left" w:pos="601"/>
          <w:tab w:val="left" w:pos="9639"/>
        </w:tabs>
        <w:ind w:right="33" w:firstLine="0"/>
        <w:jc w:val="both"/>
        <w:rPr>
          <w:rFonts w:ascii="Arial" w:hAnsi="Arial" w:cs="Arial"/>
          <w:sz w:val="20"/>
          <w:szCs w:val="20"/>
        </w:rPr>
      </w:pPr>
      <w:r w:rsidRPr="00E07CBB">
        <w:rPr>
          <w:rFonts w:ascii="Arial" w:hAnsi="Arial" w:cs="Arial"/>
          <w:sz w:val="20"/>
          <w:szCs w:val="20"/>
        </w:rPr>
        <w:t>DPH bude zhotoviteľ účtovať podľa platných predpisov v deň vyhotovenia daňového dokladu –</w:t>
      </w:r>
      <w:r w:rsidRPr="00E07CBB">
        <w:rPr>
          <w:rFonts w:ascii="Arial" w:hAnsi="Arial" w:cs="Arial"/>
          <w:spacing w:val="-2"/>
          <w:sz w:val="20"/>
          <w:szCs w:val="20"/>
        </w:rPr>
        <w:t xml:space="preserve"> </w:t>
      </w:r>
      <w:r w:rsidRPr="00E07CBB">
        <w:rPr>
          <w:rFonts w:ascii="Arial" w:hAnsi="Arial" w:cs="Arial"/>
          <w:sz w:val="20"/>
          <w:szCs w:val="20"/>
        </w:rPr>
        <w:t>faktúry.</w:t>
      </w:r>
    </w:p>
    <w:p w:rsidR="004072A1" w:rsidRPr="00E07CBB" w:rsidRDefault="004072A1" w:rsidP="00E4480A">
      <w:pPr>
        <w:pStyle w:val="Zkladntext"/>
        <w:tabs>
          <w:tab w:val="left" w:pos="9639"/>
        </w:tabs>
        <w:ind w:right="33"/>
        <w:rPr>
          <w:rFonts w:ascii="Arial" w:hAnsi="Arial" w:cs="Arial"/>
          <w:sz w:val="20"/>
          <w:szCs w:val="20"/>
        </w:rPr>
      </w:pPr>
    </w:p>
    <w:p w:rsidR="004072A1" w:rsidRPr="00E07CBB" w:rsidRDefault="004072A1" w:rsidP="00E4480A">
      <w:pPr>
        <w:pStyle w:val="Odsekzoznamu"/>
        <w:numPr>
          <w:ilvl w:val="0"/>
          <w:numId w:val="13"/>
        </w:numPr>
        <w:tabs>
          <w:tab w:val="left" w:pos="558"/>
          <w:tab w:val="left" w:pos="9639"/>
        </w:tabs>
        <w:ind w:right="33" w:firstLine="0"/>
        <w:jc w:val="both"/>
        <w:rPr>
          <w:rFonts w:ascii="Arial" w:hAnsi="Arial" w:cs="Arial"/>
          <w:sz w:val="20"/>
          <w:szCs w:val="20"/>
        </w:rPr>
      </w:pPr>
      <w:r w:rsidRPr="00E07CBB">
        <w:rPr>
          <w:rFonts w:ascii="Arial" w:hAnsi="Arial" w:cs="Arial"/>
          <w:sz w:val="20"/>
          <w:szCs w:val="20"/>
        </w:rPr>
        <w:t>K zvýšeniu takto dohodnutej ceny môže dôjsť len na základe zmeny zákona upravujúceho výšku</w:t>
      </w:r>
      <w:r w:rsidRPr="00E07CBB">
        <w:rPr>
          <w:rFonts w:ascii="Arial" w:hAnsi="Arial" w:cs="Arial"/>
          <w:spacing w:val="-2"/>
          <w:sz w:val="20"/>
          <w:szCs w:val="20"/>
        </w:rPr>
        <w:t xml:space="preserve"> </w:t>
      </w:r>
      <w:r w:rsidRPr="00E07CBB">
        <w:rPr>
          <w:rFonts w:ascii="Arial" w:hAnsi="Arial" w:cs="Arial"/>
          <w:sz w:val="20"/>
          <w:szCs w:val="20"/>
        </w:rPr>
        <w:t>DPH.</w:t>
      </w:r>
    </w:p>
    <w:p w:rsidR="004072A1" w:rsidRPr="00E07CBB" w:rsidRDefault="004072A1" w:rsidP="00E4480A">
      <w:pPr>
        <w:pStyle w:val="Zkladntext"/>
        <w:tabs>
          <w:tab w:val="left" w:pos="9639"/>
        </w:tabs>
        <w:spacing w:before="1"/>
        <w:ind w:right="33"/>
        <w:rPr>
          <w:rFonts w:ascii="Arial" w:hAnsi="Arial" w:cs="Arial"/>
          <w:sz w:val="20"/>
          <w:szCs w:val="20"/>
        </w:rPr>
      </w:pPr>
    </w:p>
    <w:p w:rsidR="004072A1" w:rsidRPr="00E07CBB" w:rsidRDefault="004072A1" w:rsidP="00E4480A">
      <w:pPr>
        <w:pStyle w:val="Odsekzoznamu"/>
        <w:numPr>
          <w:ilvl w:val="0"/>
          <w:numId w:val="13"/>
        </w:numPr>
        <w:tabs>
          <w:tab w:val="left" w:pos="610"/>
          <w:tab w:val="left" w:pos="9639"/>
        </w:tabs>
        <w:ind w:right="33" w:firstLine="0"/>
        <w:jc w:val="both"/>
        <w:rPr>
          <w:rFonts w:ascii="Arial" w:hAnsi="Arial" w:cs="Arial"/>
          <w:sz w:val="20"/>
          <w:szCs w:val="20"/>
        </w:rPr>
      </w:pPr>
      <w:r w:rsidRPr="00E07CBB">
        <w:rPr>
          <w:rFonts w:ascii="Arial" w:hAnsi="Arial" w:cs="Arial"/>
          <w:sz w:val="20"/>
          <w:szCs w:val="20"/>
        </w:rPr>
        <w:t>Cenu za zhotovenie diela sa objednávateľ zaväzuje zaplatiť na základe faktúr, ktoré zhotoviteľ vystaví a odošle objednávateľovi v súlade s nasledovnými</w:t>
      </w:r>
      <w:r w:rsidRPr="00E07CBB">
        <w:rPr>
          <w:rFonts w:ascii="Arial" w:hAnsi="Arial" w:cs="Arial"/>
          <w:spacing w:val="-9"/>
          <w:sz w:val="20"/>
          <w:szCs w:val="20"/>
        </w:rPr>
        <w:t xml:space="preserve"> </w:t>
      </w:r>
      <w:r w:rsidRPr="00E07CBB">
        <w:rPr>
          <w:rFonts w:ascii="Arial" w:hAnsi="Arial" w:cs="Arial"/>
          <w:sz w:val="20"/>
          <w:szCs w:val="20"/>
        </w:rPr>
        <w:t>podmienkami:</w:t>
      </w:r>
    </w:p>
    <w:p w:rsidR="004072A1" w:rsidRPr="00E07CBB" w:rsidRDefault="004072A1" w:rsidP="00E4480A">
      <w:pPr>
        <w:pStyle w:val="Odsekzoznamu"/>
        <w:numPr>
          <w:ilvl w:val="1"/>
          <w:numId w:val="13"/>
        </w:numPr>
        <w:tabs>
          <w:tab w:val="left" w:pos="851"/>
          <w:tab w:val="left" w:pos="9639"/>
        </w:tabs>
        <w:ind w:left="284" w:right="33" w:firstLine="0"/>
        <w:jc w:val="both"/>
        <w:rPr>
          <w:rFonts w:ascii="Arial" w:hAnsi="Arial" w:cs="Arial"/>
          <w:sz w:val="20"/>
          <w:szCs w:val="20"/>
        </w:rPr>
      </w:pPr>
      <w:r w:rsidRPr="00E07CBB">
        <w:rPr>
          <w:rFonts w:ascii="Arial" w:hAnsi="Arial" w:cs="Arial"/>
          <w:sz w:val="20"/>
          <w:szCs w:val="20"/>
        </w:rPr>
        <w:t>Pr</w:t>
      </w:r>
      <w:r w:rsidR="00B367D9" w:rsidRPr="00E07CBB">
        <w:rPr>
          <w:rFonts w:ascii="Arial" w:hAnsi="Arial" w:cs="Arial"/>
          <w:sz w:val="20"/>
          <w:szCs w:val="20"/>
        </w:rPr>
        <w:t xml:space="preserve">vá faktúra na sumu vo výške 50 % </w:t>
      </w:r>
      <w:r w:rsidRPr="00E07CBB">
        <w:rPr>
          <w:rFonts w:ascii="Arial" w:hAnsi="Arial" w:cs="Arial"/>
          <w:sz w:val="20"/>
          <w:szCs w:val="20"/>
        </w:rPr>
        <w:t>z ceny diela s DPH bude vystavená po prot</w:t>
      </w:r>
      <w:r w:rsidR="00B367D9" w:rsidRPr="00E07CBB">
        <w:rPr>
          <w:rFonts w:ascii="Arial" w:hAnsi="Arial" w:cs="Arial"/>
          <w:sz w:val="20"/>
          <w:szCs w:val="20"/>
        </w:rPr>
        <w:t xml:space="preserve">okolárnom odovzdaní stavebných prác podľa </w:t>
      </w:r>
      <w:r w:rsidRPr="00E07CBB">
        <w:rPr>
          <w:rFonts w:ascii="Arial" w:hAnsi="Arial" w:cs="Arial"/>
          <w:sz w:val="20"/>
          <w:szCs w:val="20"/>
        </w:rPr>
        <w:t>výkazu - výmer, na základe overeného zisťovacieho protokolu a súpisu vykonaných prác, v ktorom bude uvedené množstvo a ich ocenenie v súlade s cenovou</w:t>
      </w:r>
      <w:r w:rsidRPr="00E07CBB">
        <w:rPr>
          <w:rFonts w:ascii="Arial" w:hAnsi="Arial" w:cs="Arial"/>
          <w:spacing w:val="-4"/>
          <w:sz w:val="20"/>
          <w:szCs w:val="20"/>
        </w:rPr>
        <w:t xml:space="preserve"> </w:t>
      </w:r>
      <w:r w:rsidRPr="00E07CBB">
        <w:rPr>
          <w:rFonts w:ascii="Arial" w:hAnsi="Arial" w:cs="Arial"/>
          <w:sz w:val="20"/>
          <w:szCs w:val="20"/>
        </w:rPr>
        <w:t>ponukou.</w:t>
      </w:r>
    </w:p>
    <w:p w:rsidR="004072A1" w:rsidRPr="00E07CBB" w:rsidRDefault="004072A1" w:rsidP="00E4480A">
      <w:pPr>
        <w:pStyle w:val="Odsekzoznamu"/>
        <w:numPr>
          <w:ilvl w:val="1"/>
          <w:numId w:val="13"/>
        </w:numPr>
        <w:tabs>
          <w:tab w:val="left" w:pos="851"/>
          <w:tab w:val="left" w:pos="9639"/>
        </w:tabs>
        <w:ind w:left="284" w:right="33" w:firstLine="0"/>
        <w:jc w:val="both"/>
        <w:rPr>
          <w:rFonts w:ascii="Arial" w:hAnsi="Arial" w:cs="Arial"/>
          <w:sz w:val="20"/>
          <w:szCs w:val="20"/>
        </w:rPr>
      </w:pPr>
      <w:r w:rsidRPr="00E07CBB">
        <w:rPr>
          <w:rFonts w:ascii="Arial" w:hAnsi="Arial" w:cs="Arial"/>
          <w:sz w:val="20"/>
          <w:szCs w:val="20"/>
        </w:rPr>
        <w:t>Súpis prác bude vyhotovený v súlade s oceneným výkazom- výmer, ktorý je súčasťou cenovej ponuky zhotoviteľa a bude obsahovať názvy položiek, jednotky, množstvá jednotiek, jednotkové ceny, sumárne ceny za jednotlivé položky a celkovú</w:t>
      </w:r>
      <w:r w:rsidRPr="00E07CBB">
        <w:rPr>
          <w:rFonts w:ascii="Arial" w:hAnsi="Arial" w:cs="Arial"/>
          <w:spacing w:val="-13"/>
          <w:sz w:val="20"/>
          <w:szCs w:val="20"/>
        </w:rPr>
        <w:t xml:space="preserve"> </w:t>
      </w:r>
      <w:r w:rsidRPr="00E07CBB">
        <w:rPr>
          <w:rFonts w:ascii="Arial" w:hAnsi="Arial" w:cs="Arial"/>
          <w:sz w:val="20"/>
          <w:szCs w:val="20"/>
        </w:rPr>
        <w:t>cenu.</w:t>
      </w:r>
    </w:p>
    <w:p w:rsidR="004072A1" w:rsidRPr="00E07CBB" w:rsidRDefault="004072A1" w:rsidP="00E4480A">
      <w:pPr>
        <w:pStyle w:val="Odsekzoznamu"/>
        <w:numPr>
          <w:ilvl w:val="1"/>
          <w:numId w:val="13"/>
        </w:numPr>
        <w:tabs>
          <w:tab w:val="left" w:pos="851"/>
          <w:tab w:val="left" w:pos="1380"/>
          <w:tab w:val="left" w:pos="9639"/>
        </w:tabs>
        <w:ind w:left="284" w:right="33" w:firstLine="0"/>
        <w:rPr>
          <w:rFonts w:ascii="Arial" w:hAnsi="Arial" w:cs="Arial"/>
          <w:sz w:val="20"/>
          <w:szCs w:val="20"/>
        </w:rPr>
      </w:pPr>
      <w:r w:rsidRPr="00E07CBB">
        <w:rPr>
          <w:rFonts w:ascii="Arial" w:hAnsi="Arial" w:cs="Arial"/>
          <w:sz w:val="20"/>
          <w:szCs w:val="20"/>
        </w:rPr>
        <w:t>Overenie</w:t>
      </w:r>
      <w:r w:rsidRPr="00E07CBB">
        <w:rPr>
          <w:rFonts w:ascii="Arial" w:hAnsi="Arial" w:cs="Arial"/>
          <w:spacing w:val="16"/>
          <w:sz w:val="20"/>
          <w:szCs w:val="20"/>
        </w:rPr>
        <w:t xml:space="preserve"> </w:t>
      </w:r>
      <w:r w:rsidRPr="00E07CBB">
        <w:rPr>
          <w:rFonts w:ascii="Arial" w:hAnsi="Arial" w:cs="Arial"/>
          <w:sz w:val="20"/>
          <w:szCs w:val="20"/>
        </w:rPr>
        <w:t>vykonaných</w:t>
      </w:r>
      <w:r w:rsidRPr="00E07CBB">
        <w:rPr>
          <w:rFonts w:ascii="Arial" w:hAnsi="Arial" w:cs="Arial"/>
          <w:spacing w:val="16"/>
          <w:sz w:val="20"/>
          <w:szCs w:val="20"/>
        </w:rPr>
        <w:t xml:space="preserve"> </w:t>
      </w:r>
      <w:r w:rsidRPr="00E07CBB">
        <w:rPr>
          <w:rFonts w:ascii="Arial" w:hAnsi="Arial" w:cs="Arial"/>
          <w:sz w:val="20"/>
          <w:szCs w:val="20"/>
        </w:rPr>
        <w:t>prác</w:t>
      </w:r>
      <w:r w:rsidRPr="00E07CBB">
        <w:rPr>
          <w:rFonts w:ascii="Arial" w:hAnsi="Arial" w:cs="Arial"/>
          <w:spacing w:val="18"/>
          <w:sz w:val="20"/>
          <w:szCs w:val="20"/>
        </w:rPr>
        <w:t xml:space="preserve"> </w:t>
      </w:r>
      <w:r w:rsidRPr="00E07CBB">
        <w:rPr>
          <w:rFonts w:ascii="Arial" w:hAnsi="Arial" w:cs="Arial"/>
          <w:sz w:val="20"/>
          <w:szCs w:val="20"/>
        </w:rPr>
        <w:t>vykoná</w:t>
      </w:r>
      <w:r w:rsidRPr="00E07CBB">
        <w:rPr>
          <w:rFonts w:ascii="Arial" w:hAnsi="Arial" w:cs="Arial"/>
          <w:spacing w:val="15"/>
          <w:sz w:val="20"/>
          <w:szCs w:val="20"/>
        </w:rPr>
        <w:t xml:space="preserve"> </w:t>
      </w:r>
      <w:r w:rsidRPr="00E07CBB">
        <w:rPr>
          <w:rFonts w:ascii="Arial" w:hAnsi="Arial" w:cs="Arial"/>
          <w:sz w:val="20"/>
          <w:szCs w:val="20"/>
        </w:rPr>
        <w:t>odborný</w:t>
      </w:r>
      <w:r w:rsidRPr="00E07CBB">
        <w:rPr>
          <w:rFonts w:ascii="Arial" w:hAnsi="Arial" w:cs="Arial"/>
          <w:spacing w:val="11"/>
          <w:sz w:val="20"/>
          <w:szCs w:val="20"/>
        </w:rPr>
        <w:t xml:space="preserve"> </w:t>
      </w:r>
      <w:r w:rsidRPr="00E07CBB">
        <w:rPr>
          <w:rFonts w:ascii="Arial" w:hAnsi="Arial" w:cs="Arial"/>
          <w:sz w:val="20"/>
          <w:szCs w:val="20"/>
        </w:rPr>
        <w:t>stavebný</w:t>
      </w:r>
      <w:r w:rsidRPr="00E07CBB">
        <w:rPr>
          <w:rFonts w:ascii="Arial" w:hAnsi="Arial" w:cs="Arial"/>
          <w:spacing w:val="12"/>
          <w:sz w:val="20"/>
          <w:szCs w:val="20"/>
        </w:rPr>
        <w:t xml:space="preserve"> </w:t>
      </w:r>
      <w:r w:rsidRPr="00E07CBB">
        <w:rPr>
          <w:rFonts w:ascii="Arial" w:hAnsi="Arial" w:cs="Arial"/>
          <w:sz w:val="20"/>
          <w:szCs w:val="20"/>
        </w:rPr>
        <w:t>dozor</w:t>
      </w:r>
      <w:r w:rsidRPr="00E07CBB">
        <w:rPr>
          <w:rFonts w:ascii="Arial" w:hAnsi="Arial" w:cs="Arial"/>
          <w:spacing w:val="15"/>
          <w:sz w:val="20"/>
          <w:szCs w:val="20"/>
        </w:rPr>
        <w:t xml:space="preserve"> </w:t>
      </w:r>
      <w:r w:rsidRPr="00E07CBB">
        <w:rPr>
          <w:rFonts w:ascii="Arial" w:hAnsi="Arial" w:cs="Arial"/>
          <w:sz w:val="20"/>
          <w:szCs w:val="20"/>
        </w:rPr>
        <w:t>objednávateľa</w:t>
      </w:r>
      <w:r w:rsidRPr="00E07CBB">
        <w:rPr>
          <w:rFonts w:ascii="Arial" w:hAnsi="Arial" w:cs="Arial"/>
          <w:spacing w:val="17"/>
          <w:sz w:val="20"/>
          <w:szCs w:val="20"/>
        </w:rPr>
        <w:t xml:space="preserve"> </w:t>
      </w:r>
      <w:r w:rsidRPr="00E07CBB">
        <w:rPr>
          <w:rFonts w:ascii="Arial" w:hAnsi="Arial" w:cs="Arial"/>
          <w:sz w:val="20"/>
          <w:szCs w:val="20"/>
        </w:rPr>
        <w:t>do</w:t>
      </w:r>
      <w:r w:rsidRPr="00E07CBB">
        <w:rPr>
          <w:rFonts w:ascii="Arial" w:hAnsi="Arial" w:cs="Arial"/>
          <w:spacing w:val="16"/>
          <w:sz w:val="20"/>
          <w:szCs w:val="20"/>
        </w:rPr>
        <w:t xml:space="preserve"> </w:t>
      </w:r>
      <w:r w:rsidRPr="00E07CBB">
        <w:rPr>
          <w:rFonts w:ascii="Arial" w:hAnsi="Arial" w:cs="Arial"/>
          <w:sz w:val="20"/>
          <w:szCs w:val="20"/>
        </w:rPr>
        <w:t>3.</w:t>
      </w:r>
    </w:p>
    <w:p w:rsidR="004072A1" w:rsidRPr="00E07CBB" w:rsidRDefault="004072A1" w:rsidP="00E4480A">
      <w:pPr>
        <w:tabs>
          <w:tab w:val="left" w:pos="851"/>
          <w:tab w:val="left" w:pos="9639"/>
        </w:tabs>
        <w:ind w:left="284" w:right="33"/>
        <w:jc w:val="both"/>
        <w:rPr>
          <w:rFonts w:ascii="Arial" w:hAnsi="Arial" w:cs="Arial"/>
          <w:sz w:val="20"/>
          <w:szCs w:val="20"/>
        </w:rPr>
      </w:pPr>
      <w:r w:rsidRPr="00E07CBB">
        <w:rPr>
          <w:rFonts w:ascii="Arial" w:hAnsi="Arial" w:cs="Arial"/>
          <w:sz w:val="20"/>
          <w:szCs w:val="20"/>
        </w:rPr>
        <w:t>pracovného dňa od predloženia súpisu prác zhotoviteľom. Ak má súpis prác vady, vráti ho zhotoviteľovi na prepracovanie.</w:t>
      </w:r>
    </w:p>
    <w:p w:rsidR="004072A1" w:rsidRPr="00E07CBB" w:rsidRDefault="004072A1" w:rsidP="00E4480A">
      <w:pPr>
        <w:pStyle w:val="Odsekzoznamu"/>
        <w:numPr>
          <w:ilvl w:val="1"/>
          <w:numId w:val="13"/>
        </w:numPr>
        <w:tabs>
          <w:tab w:val="left" w:pos="851"/>
          <w:tab w:val="left" w:pos="9639"/>
        </w:tabs>
        <w:ind w:left="284" w:right="33" w:firstLine="0"/>
        <w:jc w:val="both"/>
        <w:rPr>
          <w:rFonts w:ascii="Arial" w:hAnsi="Arial" w:cs="Arial"/>
          <w:sz w:val="20"/>
          <w:szCs w:val="20"/>
        </w:rPr>
      </w:pPr>
      <w:r w:rsidRPr="00E07CBB">
        <w:rPr>
          <w:rFonts w:ascii="Arial" w:hAnsi="Arial" w:cs="Arial"/>
          <w:sz w:val="20"/>
          <w:szCs w:val="20"/>
        </w:rPr>
        <w:t xml:space="preserve">Druhá faktúra </w:t>
      </w:r>
      <w:r w:rsidR="00B367D9" w:rsidRPr="00E07CBB">
        <w:rPr>
          <w:rFonts w:ascii="Arial" w:hAnsi="Arial" w:cs="Arial"/>
          <w:sz w:val="20"/>
          <w:szCs w:val="20"/>
        </w:rPr>
        <w:t xml:space="preserve"> na sumu vo výške 50 % z ceny diela s DPH bude vystavená po proto</w:t>
      </w:r>
      <w:r w:rsidR="00BF0034" w:rsidRPr="00E07CBB">
        <w:rPr>
          <w:rFonts w:ascii="Arial" w:hAnsi="Arial" w:cs="Arial"/>
          <w:sz w:val="20"/>
          <w:szCs w:val="20"/>
        </w:rPr>
        <w:t xml:space="preserve">kolárnom odovzdaní zvyšných </w:t>
      </w:r>
      <w:r w:rsidR="00B367D9" w:rsidRPr="00E07CBB">
        <w:rPr>
          <w:rFonts w:ascii="Arial" w:hAnsi="Arial" w:cs="Arial"/>
          <w:sz w:val="20"/>
          <w:szCs w:val="20"/>
        </w:rPr>
        <w:t>stavebných prác podľa výkazu výmer.</w:t>
      </w:r>
    </w:p>
    <w:p w:rsidR="004072A1" w:rsidRPr="00E07CBB" w:rsidRDefault="004072A1" w:rsidP="00E4480A">
      <w:pPr>
        <w:pStyle w:val="Odsekzoznamu"/>
        <w:numPr>
          <w:ilvl w:val="1"/>
          <w:numId w:val="13"/>
        </w:numPr>
        <w:tabs>
          <w:tab w:val="left" w:pos="851"/>
          <w:tab w:val="left" w:pos="1439"/>
          <w:tab w:val="left" w:pos="9639"/>
        </w:tabs>
        <w:ind w:left="284" w:right="33" w:firstLine="0"/>
        <w:rPr>
          <w:rFonts w:ascii="Arial" w:hAnsi="Arial" w:cs="Arial"/>
          <w:sz w:val="20"/>
          <w:szCs w:val="20"/>
        </w:rPr>
      </w:pPr>
      <w:r w:rsidRPr="00E07CBB">
        <w:rPr>
          <w:rFonts w:ascii="Arial" w:hAnsi="Arial" w:cs="Arial"/>
          <w:sz w:val="20"/>
          <w:szCs w:val="20"/>
        </w:rPr>
        <w:t>Fakturácia sa uskutoční podľa pokynov poskytovateľa</w:t>
      </w:r>
      <w:r w:rsidRPr="00E07CBB">
        <w:rPr>
          <w:rFonts w:ascii="Arial" w:hAnsi="Arial" w:cs="Arial"/>
          <w:spacing w:val="-5"/>
          <w:sz w:val="20"/>
          <w:szCs w:val="20"/>
        </w:rPr>
        <w:t xml:space="preserve"> </w:t>
      </w:r>
      <w:r w:rsidRPr="00E07CBB">
        <w:rPr>
          <w:rFonts w:ascii="Arial" w:hAnsi="Arial" w:cs="Arial"/>
          <w:sz w:val="20"/>
          <w:szCs w:val="20"/>
        </w:rPr>
        <w:t>NFP.</w:t>
      </w:r>
    </w:p>
    <w:p w:rsidR="004072A1" w:rsidRPr="00E07CBB" w:rsidRDefault="004072A1" w:rsidP="00E4480A">
      <w:pPr>
        <w:pStyle w:val="Odsekzoznamu"/>
        <w:numPr>
          <w:ilvl w:val="1"/>
          <w:numId w:val="13"/>
        </w:numPr>
        <w:tabs>
          <w:tab w:val="left" w:pos="851"/>
          <w:tab w:val="left" w:pos="9639"/>
        </w:tabs>
        <w:ind w:left="284" w:right="33" w:firstLine="0"/>
        <w:jc w:val="both"/>
        <w:rPr>
          <w:rFonts w:ascii="Arial" w:hAnsi="Arial" w:cs="Arial"/>
          <w:sz w:val="20"/>
          <w:szCs w:val="20"/>
        </w:rPr>
      </w:pPr>
      <w:r w:rsidRPr="00E07CBB">
        <w:rPr>
          <w:rFonts w:ascii="Arial" w:hAnsi="Arial" w:cs="Arial"/>
          <w:sz w:val="20"/>
          <w:szCs w:val="20"/>
        </w:rPr>
        <w:t>Všetky faktúry budú vystavené so splatnosťou 60 dní, faktúry sa považujú za uhradené dňom pripísania prostriedkov na účet</w:t>
      </w:r>
      <w:r w:rsidRPr="00E07CBB">
        <w:rPr>
          <w:rFonts w:ascii="Arial" w:hAnsi="Arial" w:cs="Arial"/>
          <w:spacing w:val="-5"/>
          <w:sz w:val="20"/>
          <w:szCs w:val="20"/>
        </w:rPr>
        <w:t xml:space="preserve"> </w:t>
      </w:r>
      <w:r w:rsidRPr="00E07CBB">
        <w:rPr>
          <w:rFonts w:ascii="Arial" w:hAnsi="Arial" w:cs="Arial"/>
          <w:sz w:val="20"/>
          <w:szCs w:val="20"/>
        </w:rPr>
        <w:t>zhotoviteľa.</w:t>
      </w:r>
    </w:p>
    <w:p w:rsidR="004072A1" w:rsidRPr="00E07CBB" w:rsidRDefault="004072A1" w:rsidP="00E4480A">
      <w:pPr>
        <w:pStyle w:val="Odsekzoznamu"/>
        <w:numPr>
          <w:ilvl w:val="1"/>
          <w:numId w:val="13"/>
        </w:numPr>
        <w:tabs>
          <w:tab w:val="left" w:pos="851"/>
          <w:tab w:val="left" w:pos="9639"/>
        </w:tabs>
        <w:ind w:left="284" w:right="33" w:firstLine="0"/>
        <w:jc w:val="both"/>
        <w:rPr>
          <w:rFonts w:ascii="Arial" w:hAnsi="Arial" w:cs="Arial"/>
          <w:sz w:val="20"/>
          <w:szCs w:val="20"/>
        </w:rPr>
      </w:pPr>
      <w:r w:rsidRPr="00E07CBB">
        <w:rPr>
          <w:rFonts w:ascii="Arial" w:hAnsi="Arial" w:cs="Arial"/>
          <w:sz w:val="20"/>
          <w:szCs w:val="20"/>
        </w:rPr>
        <w:t>Faktúru vyhotoví zhotoviteľ v súlade s platnou legislatívou o dani z pridanej hodnoty a predloží objednávateľovi v 3 originálnych výtlačkoch vrátane všetkých príloh faktúry. Faktúra bude obsahovať minimálne tieto</w:t>
      </w:r>
      <w:r w:rsidRPr="00E07CBB">
        <w:rPr>
          <w:rFonts w:ascii="Arial" w:hAnsi="Arial" w:cs="Arial"/>
          <w:spacing w:val="-3"/>
          <w:sz w:val="20"/>
          <w:szCs w:val="20"/>
        </w:rPr>
        <w:t xml:space="preserve"> </w:t>
      </w:r>
      <w:r w:rsidRPr="00E07CBB">
        <w:rPr>
          <w:rFonts w:ascii="Arial" w:hAnsi="Arial" w:cs="Arial"/>
          <w:sz w:val="20"/>
          <w:szCs w:val="20"/>
        </w:rPr>
        <w:t>údaje:</w:t>
      </w:r>
    </w:p>
    <w:p w:rsidR="00022602" w:rsidRPr="00E07CBB" w:rsidRDefault="00022602" w:rsidP="00E4480A">
      <w:pPr>
        <w:pStyle w:val="Odsekzoznamu"/>
        <w:numPr>
          <w:ilvl w:val="0"/>
          <w:numId w:val="17"/>
        </w:numPr>
        <w:tabs>
          <w:tab w:val="left" w:pos="1482"/>
          <w:tab w:val="left" w:pos="9639"/>
        </w:tabs>
        <w:ind w:right="33"/>
        <w:jc w:val="both"/>
        <w:rPr>
          <w:rFonts w:ascii="Arial" w:hAnsi="Arial" w:cs="Arial"/>
          <w:sz w:val="20"/>
          <w:szCs w:val="20"/>
        </w:rPr>
      </w:pPr>
      <w:r w:rsidRPr="00E07CBB">
        <w:rPr>
          <w:rFonts w:ascii="Arial" w:hAnsi="Arial" w:cs="Arial"/>
          <w:sz w:val="20"/>
          <w:szCs w:val="20"/>
        </w:rPr>
        <w:t xml:space="preserve">číslo faktúry resp. daňového dokladu, </w:t>
      </w:r>
    </w:p>
    <w:p w:rsidR="004F54CF" w:rsidRPr="00E4480A" w:rsidRDefault="00022602" w:rsidP="00E4480A">
      <w:pPr>
        <w:pStyle w:val="Odsekzoznamu"/>
        <w:numPr>
          <w:ilvl w:val="0"/>
          <w:numId w:val="17"/>
        </w:numPr>
        <w:tabs>
          <w:tab w:val="left" w:pos="9639"/>
        </w:tabs>
        <w:ind w:right="33"/>
        <w:rPr>
          <w:rFonts w:ascii="Arial" w:hAnsi="Arial" w:cs="Arial"/>
          <w:sz w:val="20"/>
          <w:szCs w:val="20"/>
        </w:rPr>
      </w:pPr>
      <w:r w:rsidRPr="00E07CBB">
        <w:rPr>
          <w:rFonts w:ascii="Arial" w:hAnsi="Arial" w:cs="Arial"/>
          <w:sz w:val="20"/>
          <w:szCs w:val="20"/>
        </w:rPr>
        <w:t>označenie objednávateľa a zhotoviteľa (názov, právna forma, sídlo), peňažný ústav, číslo účtu v súlade s údajmi uvedenými na tejto zmluve, IČO a DIČ zhotoviteľa, IČO a DIČ objednávateľ</w:t>
      </w:r>
      <w:r w:rsidR="002D2127" w:rsidRPr="00E07CBB">
        <w:rPr>
          <w:rFonts w:ascii="Arial" w:hAnsi="Arial" w:cs="Arial"/>
          <w:sz w:val="20"/>
          <w:szCs w:val="20"/>
        </w:rPr>
        <w:t xml:space="preserve">, </w:t>
      </w:r>
    </w:p>
    <w:p w:rsidR="004F54CF" w:rsidRPr="00E07CBB" w:rsidRDefault="002D2127" w:rsidP="00E4480A">
      <w:pPr>
        <w:pStyle w:val="Odsekzoznamu"/>
        <w:numPr>
          <w:ilvl w:val="0"/>
          <w:numId w:val="17"/>
        </w:numPr>
        <w:tabs>
          <w:tab w:val="left" w:pos="9639"/>
        </w:tabs>
        <w:ind w:right="33"/>
        <w:rPr>
          <w:rFonts w:ascii="Arial" w:hAnsi="Arial" w:cs="Arial"/>
          <w:sz w:val="20"/>
          <w:szCs w:val="20"/>
        </w:rPr>
      </w:pPr>
      <w:r w:rsidRPr="00E07CBB">
        <w:rPr>
          <w:rFonts w:ascii="Arial" w:hAnsi="Arial" w:cs="Arial"/>
          <w:sz w:val="20"/>
          <w:szCs w:val="20"/>
        </w:rPr>
        <w:t>m</w:t>
      </w:r>
      <w:r w:rsidR="004F54CF" w:rsidRPr="00E07CBB">
        <w:rPr>
          <w:rFonts w:ascii="Arial" w:hAnsi="Arial" w:cs="Arial"/>
          <w:sz w:val="20"/>
          <w:szCs w:val="20"/>
        </w:rPr>
        <w:t>iesto realizácie a názov diela</w:t>
      </w:r>
      <w:r w:rsidR="00580D0B" w:rsidRPr="00E07CBB">
        <w:rPr>
          <w:rFonts w:ascii="Arial" w:hAnsi="Arial" w:cs="Arial"/>
          <w:sz w:val="20"/>
          <w:szCs w:val="20"/>
        </w:rPr>
        <w:t>, ITMS kód projektu</w:t>
      </w:r>
      <w:r w:rsidRPr="00E07CBB">
        <w:rPr>
          <w:rFonts w:ascii="Arial" w:hAnsi="Arial" w:cs="Arial"/>
          <w:sz w:val="20"/>
          <w:szCs w:val="20"/>
        </w:rPr>
        <w:t>,</w:t>
      </w:r>
    </w:p>
    <w:p w:rsidR="004F54CF" w:rsidRPr="00E07CBB" w:rsidRDefault="002D2127" w:rsidP="00E4480A">
      <w:pPr>
        <w:pStyle w:val="Odsekzoznamu"/>
        <w:numPr>
          <w:ilvl w:val="0"/>
          <w:numId w:val="17"/>
        </w:numPr>
        <w:tabs>
          <w:tab w:val="left" w:pos="9639"/>
        </w:tabs>
        <w:ind w:right="33"/>
        <w:rPr>
          <w:rFonts w:ascii="Arial" w:hAnsi="Arial" w:cs="Arial"/>
          <w:sz w:val="20"/>
          <w:szCs w:val="20"/>
        </w:rPr>
      </w:pPr>
      <w:r w:rsidRPr="00E07CBB">
        <w:rPr>
          <w:rFonts w:ascii="Arial" w:hAnsi="Arial" w:cs="Arial"/>
          <w:sz w:val="20"/>
          <w:szCs w:val="20"/>
        </w:rPr>
        <w:t>č</w:t>
      </w:r>
      <w:r w:rsidR="00580D0B" w:rsidRPr="00E07CBB">
        <w:rPr>
          <w:rFonts w:ascii="Arial" w:hAnsi="Arial" w:cs="Arial"/>
          <w:sz w:val="20"/>
          <w:szCs w:val="20"/>
        </w:rPr>
        <w:t>íslo zmluvy a dátum jej uzatvorenia</w:t>
      </w:r>
      <w:r w:rsidRPr="00E07CBB">
        <w:rPr>
          <w:rFonts w:ascii="Arial" w:hAnsi="Arial" w:cs="Arial"/>
          <w:sz w:val="20"/>
          <w:szCs w:val="20"/>
        </w:rPr>
        <w:t>,</w:t>
      </w:r>
    </w:p>
    <w:p w:rsidR="00580D0B" w:rsidRPr="00E07CBB" w:rsidRDefault="002D2127" w:rsidP="00E4480A">
      <w:pPr>
        <w:pStyle w:val="Odsekzoznamu"/>
        <w:numPr>
          <w:ilvl w:val="0"/>
          <w:numId w:val="17"/>
        </w:numPr>
        <w:tabs>
          <w:tab w:val="left" w:pos="9639"/>
        </w:tabs>
        <w:ind w:right="33"/>
        <w:rPr>
          <w:rFonts w:ascii="Arial" w:hAnsi="Arial" w:cs="Arial"/>
          <w:sz w:val="20"/>
          <w:szCs w:val="20"/>
        </w:rPr>
      </w:pPr>
      <w:r w:rsidRPr="00E07CBB">
        <w:rPr>
          <w:rFonts w:ascii="Arial" w:hAnsi="Arial" w:cs="Arial"/>
          <w:sz w:val="20"/>
          <w:szCs w:val="20"/>
        </w:rPr>
        <w:t>d</w:t>
      </w:r>
      <w:r w:rsidR="00580D0B" w:rsidRPr="00E07CBB">
        <w:rPr>
          <w:rFonts w:ascii="Arial" w:hAnsi="Arial" w:cs="Arial"/>
          <w:sz w:val="20"/>
          <w:szCs w:val="20"/>
        </w:rPr>
        <w:t>eň odoslania a deň splatnosti faktúr</w:t>
      </w:r>
      <w:r w:rsidRPr="00E07CBB">
        <w:rPr>
          <w:rFonts w:ascii="Arial" w:hAnsi="Arial" w:cs="Arial"/>
          <w:sz w:val="20"/>
          <w:szCs w:val="20"/>
        </w:rPr>
        <w:t>,</w:t>
      </w:r>
    </w:p>
    <w:p w:rsidR="00580D0B" w:rsidRPr="00E07CBB" w:rsidRDefault="002D2127" w:rsidP="00E4480A">
      <w:pPr>
        <w:pStyle w:val="Odsekzoznamu"/>
        <w:numPr>
          <w:ilvl w:val="0"/>
          <w:numId w:val="17"/>
        </w:numPr>
        <w:tabs>
          <w:tab w:val="left" w:pos="9639"/>
        </w:tabs>
        <w:ind w:right="33"/>
        <w:rPr>
          <w:rFonts w:ascii="Arial" w:hAnsi="Arial" w:cs="Arial"/>
          <w:sz w:val="20"/>
          <w:szCs w:val="20"/>
        </w:rPr>
      </w:pPr>
      <w:r w:rsidRPr="00E07CBB">
        <w:rPr>
          <w:rFonts w:ascii="Arial" w:hAnsi="Arial" w:cs="Arial"/>
          <w:sz w:val="20"/>
          <w:szCs w:val="20"/>
        </w:rPr>
        <w:t>f</w:t>
      </w:r>
      <w:r w:rsidR="00A64EF1" w:rsidRPr="00E07CBB">
        <w:rPr>
          <w:rFonts w:ascii="Arial" w:hAnsi="Arial" w:cs="Arial"/>
          <w:sz w:val="20"/>
          <w:szCs w:val="20"/>
        </w:rPr>
        <w:t>akturovanú celkovú cenu bez DP</w:t>
      </w:r>
      <w:r w:rsidR="00D55FF4" w:rsidRPr="00E07CBB">
        <w:rPr>
          <w:rFonts w:ascii="Arial" w:hAnsi="Arial" w:cs="Arial"/>
          <w:sz w:val="20"/>
          <w:szCs w:val="20"/>
        </w:rPr>
        <w:t>H</w:t>
      </w:r>
      <w:r w:rsidR="00A64EF1" w:rsidRPr="00E07CBB">
        <w:rPr>
          <w:rFonts w:ascii="Arial" w:hAnsi="Arial" w:cs="Arial"/>
          <w:sz w:val="20"/>
          <w:szCs w:val="20"/>
        </w:rPr>
        <w:t xml:space="preserve">, DPH a </w:t>
      </w:r>
      <w:r w:rsidR="00D55FF4" w:rsidRPr="00E07CBB">
        <w:rPr>
          <w:rFonts w:ascii="Arial" w:hAnsi="Arial" w:cs="Arial"/>
          <w:sz w:val="20"/>
          <w:szCs w:val="20"/>
        </w:rPr>
        <w:t>spolu s</w:t>
      </w:r>
      <w:r w:rsidR="00A64EF1" w:rsidRPr="00E07CBB">
        <w:rPr>
          <w:rFonts w:ascii="Arial" w:hAnsi="Arial" w:cs="Arial"/>
          <w:sz w:val="20"/>
          <w:szCs w:val="20"/>
        </w:rPr>
        <w:t xml:space="preserve"> DPH</w:t>
      </w:r>
      <w:r w:rsidR="00D55FF4" w:rsidRPr="00E07CBB">
        <w:rPr>
          <w:rFonts w:ascii="Arial" w:hAnsi="Arial" w:cs="Arial"/>
          <w:sz w:val="20"/>
          <w:szCs w:val="20"/>
        </w:rPr>
        <w:t xml:space="preserve"> s presnosťou na dve desatinné miesta</w:t>
      </w:r>
      <w:r w:rsidR="00C87374" w:rsidRPr="00E07CBB">
        <w:rPr>
          <w:rFonts w:ascii="Arial" w:hAnsi="Arial" w:cs="Arial"/>
          <w:sz w:val="20"/>
          <w:szCs w:val="20"/>
        </w:rPr>
        <w:t>,</w:t>
      </w:r>
    </w:p>
    <w:p w:rsidR="00D55FF4" w:rsidRPr="00E07CBB" w:rsidRDefault="00C87374" w:rsidP="00E4480A">
      <w:pPr>
        <w:pStyle w:val="Odsekzoznamu"/>
        <w:numPr>
          <w:ilvl w:val="0"/>
          <w:numId w:val="17"/>
        </w:numPr>
        <w:tabs>
          <w:tab w:val="left" w:pos="9639"/>
        </w:tabs>
        <w:ind w:right="33"/>
        <w:rPr>
          <w:rFonts w:ascii="Arial" w:hAnsi="Arial" w:cs="Arial"/>
          <w:sz w:val="20"/>
          <w:szCs w:val="20"/>
        </w:rPr>
      </w:pPr>
      <w:r w:rsidRPr="00E07CBB">
        <w:rPr>
          <w:rFonts w:ascii="Arial" w:hAnsi="Arial" w:cs="Arial"/>
          <w:sz w:val="20"/>
          <w:szCs w:val="20"/>
        </w:rPr>
        <w:t>p</w:t>
      </w:r>
      <w:r w:rsidR="00D55FF4" w:rsidRPr="00E07CBB">
        <w:rPr>
          <w:rFonts w:ascii="Arial" w:hAnsi="Arial" w:cs="Arial"/>
          <w:sz w:val="20"/>
          <w:szCs w:val="20"/>
        </w:rPr>
        <w:t>ečiatku a podpis oprávneného zástupcu zhotoviteľa</w:t>
      </w:r>
      <w:r w:rsidRPr="00E07CBB">
        <w:rPr>
          <w:rFonts w:ascii="Arial" w:hAnsi="Arial" w:cs="Arial"/>
          <w:sz w:val="20"/>
          <w:szCs w:val="20"/>
        </w:rPr>
        <w:t>,</w:t>
      </w:r>
    </w:p>
    <w:p w:rsidR="004072A1" w:rsidRPr="00E07CBB" w:rsidRDefault="00C87374" w:rsidP="00E4480A">
      <w:pPr>
        <w:pStyle w:val="Odsekzoznamu"/>
        <w:numPr>
          <w:ilvl w:val="0"/>
          <w:numId w:val="17"/>
        </w:numPr>
        <w:tabs>
          <w:tab w:val="left" w:pos="9639"/>
        </w:tabs>
        <w:ind w:right="33"/>
        <w:rPr>
          <w:rFonts w:ascii="Arial" w:hAnsi="Arial" w:cs="Arial"/>
          <w:sz w:val="20"/>
          <w:szCs w:val="20"/>
        </w:rPr>
      </w:pPr>
      <w:r w:rsidRPr="00E07CBB">
        <w:rPr>
          <w:rFonts w:ascii="Arial" w:hAnsi="Arial" w:cs="Arial"/>
          <w:sz w:val="20"/>
          <w:szCs w:val="20"/>
        </w:rPr>
        <w:t>p</w:t>
      </w:r>
      <w:r w:rsidR="006464E0" w:rsidRPr="00E07CBB">
        <w:rPr>
          <w:rFonts w:ascii="Arial" w:hAnsi="Arial" w:cs="Arial"/>
          <w:sz w:val="20"/>
          <w:szCs w:val="20"/>
        </w:rPr>
        <w:t xml:space="preserve">ečiatku a podpis oprávneného technického dozoru Objednávateľa. </w:t>
      </w:r>
    </w:p>
    <w:p w:rsidR="004072A1" w:rsidRPr="00E07CBB" w:rsidRDefault="004072A1" w:rsidP="00E4480A">
      <w:pPr>
        <w:pStyle w:val="Zkladntext"/>
        <w:tabs>
          <w:tab w:val="left" w:pos="9639"/>
        </w:tabs>
        <w:ind w:right="33"/>
        <w:rPr>
          <w:rFonts w:ascii="Arial" w:hAnsi="Arial" w:cs="Arial"/>
          <w:sz w:val="20"/>
          <w:szCs w:val="20"/>
        </w:rPr>
      </w:pPr>
    </w:p>
    <w:p w:rsidR="004072A1" w:rsidRPr="00E07CBB" w:rsidRDefault="004072A1" w:rsidP="00E4480A">
      <w:pPr>
        <w:pStyle w:val="Odsekzoznamu"/>
        <w:numPr>
          <w:ilvl w:val="0"/>
          <w:numId w:val="13"/>
        </w:numPr>
        <w:tabs>
          <w:tab w:val="left" w:pos="596"/>
          <w:tab w:val="left" w:pos="9639"/>
        </w:tabs>
        <w:ind w:right="33" w:firstLine="0"/>
        <w:jc w:val="both"/>
        <w:rPr>
          <w:rFonts w:ascii="Arial" w:hAnsi="Arial" w:cs="Arial"/>
          <w:sz w:val="20"/>
          <w:szCs w:val="20"/>
        </w:rPr>
      </w:pPr>
      <w:r w:rsidRPr="00E07CBB">
        <w:rPr>
          <w:rFonts w:ascii="Arial" w:hAnsi="Arial" w:cs="Arial"/>
          <w:sz w:val="20"/>
          <w:szCs w:val="20"/>
        </w:rPr>
        <w:t>Dielo musí byť realizované výlučne v súlade so schválenými dokumentmi na základe ktorých zhotoviteľ predložil ponuku a v súlade s oceneným výkazom - výmer, ktorý je prílohou tejto zmluvy. Na základe tohto ustanovenia je zhotoviteľ oprávnený fakturovať výlučne skutočne zrealizované práce, ktoré sú v súlade s projektovou dokumentáciou a oceneným výkazom -</w:t>
      </w:r>
      <w:r w:rsidRPr="00E07CBB">
        <w:rPr>
          <w:rFonts w:ascii="Arial" w:hAnsi="Arial" w:cs="Arial"/>
          <w:spacing w:val="-1"/>
          <w:sz w:val="20"/>
          <w:szCs w:val="20"/>
        </w:rPr>
        <w:t xml:space="preserve"> </w:t>
      </w:r>
      <w:r w:rsidRPr="00E07CBB">
        <w:rPr>
          <w:rFonts w:ascii="Arial" w:hAnsi="Arial" w:cs="Arial"/>
          <w:sz w:val="20"/>
          <w:szCs w:val="20"/>
        </w:rPr>
        <w:t>výmer.</w:t>
      </w:r>
    </w:p>
    <w:p w:rsidR="004072A1" w:rsidRPr="00E07CBB" w:rsidRDefault="004072A1" w:rsidP="00E4480A">
      <w:pPr>
        <w:pStyle w:val="Zkladntext"/>
        <w:tabs>
          <w:tab w:val="left" w:pos="9639"/>
        </w:tabs>
        <w:ind w:right="33"/>
        <w:rPr>
          <w:rFonts w:ascii="Arial" w:hAnsi="Arial" w:cs="Arial"/>
          <w:sz w:val="20"/>
          <w:szCs w:val="20"/>
        </w:rPr>
      </w:pPr>
    </w:p>
    <w:p w:rsidR="004072A1" w:rsidRPr="00E07CBB" w:rsidRDefault="004072A1" w:rsidP="00E4480A">
      <w:pPr>
        <w:pStyle w:val="Odsekzoznamu"/>
        <w:numPr>
          <w:ilvl w:val="0"/>
          <w:numId w:val="13"/>
        </w:numPr>
        <w:tabs>
          <w:tab w:val="left" w:pos="565"/>
          <w:tab w:val="left" w:pos="9639"/>
        </w:tabs>
        <w:spacing w:before="1"/>
        <w:ind w:right="33" w:firstLine="0"/>
        <w:jc w:val="both"/>
        <w:rPr>
          <w:rFonts w:ascii="Arial" w:hAnsi="Arial" w:cs="Arial"/>
          <w:sz w:val="20"/>
          <w:szCs w:val="20"/>
        </w:rPr>
      </w:pPr>
      <w:r w:rsidRPr="00E07CBB">
        <w:rPr>
          <w:rFonts w:ascii="Arial" w:hAnsi="Arial" w:cs="Arial"/>
          <w:sz w:val="20"/>
          <w:szCs w:val="20"/>
        </w:rPr>
        <w:t>Objednávateľ vykoná pred prevodom finančných prostriedkov vecnú a formálnu kontrolu faktúry. V prípade, že faktúra nebude obsahovať náležitosti vyžadované právnymi predpismi a náležitosti deklarované v tejto zmluve, objednávateľ vráti faktúru zhotoviteľovi na jej doplnenie. V takomto prípade sa preruší plynutie lehoty splatnosti a nová lehota splatnosti začne plynúť doručením riadnej faktúry</w:t>
      </w:r>
      <w:r w:rsidRPr="00E07CBB">
        <w:rPr>
          <w:rFonts w:ascii="Arial" w:hAnsi="Arial" w:cs="Arial"/>
          <w:spacing w:val="-5"/>
          <w:sz w:val="20"/>
          <w:szCs w:val="20"/>
        </w:rPr>
        <w:t xml:space="preserve"> </w:t>
      </w:r>
      <w:r w:rsidRPr="00E07CBB">
        <w:rPr>
          <w:rFonts w:ascii="Arial" w:hAnsi="Arial" w:cs="Arial"/>
          <w:sz w:val="20"/>
          <w:szCs w:val="20"/>
        </w:rPr>
        <w:t>objednávateľovi.</w:t>
      </w:r>
    </w:p>
    <w:p w:rsidR="004072A1" w:rsidRPr="00E07CBB" w:rsidRDefault="004072A1" w:rsidP="00E4480A">
      <w:pPr>
        <w:pStyle w:val="Zkladntext"/>
        <w:tabs>
          <w:tab w:val="left" w:pos="9639"/>
        </w:tabs>
        <w:ind w:right="33"/>
        <w:rPr>
          <w:rFonts w:ascii="Arial" w:hAnsi="Arial" w:cs="Arial"/>
          <w:sz w:val="20"/>
          <w:szCs w:val="20"/>
        </w:rPr>
      </w:pPr>
    </w:p>
    <w:p w:rsidR="004072A1" w:rsidRPr="00E07CBB" w:rsidRDefault="004072A1" w:rsidP="00E4480A">
      <w:pPr>
        <w:pStyle w:val="Odsekzoznamu"/>
        <w:numPr>
          <w:ilvl w:val="0"/>
          <w:numId w:val="13"/>
        </w:numPr>
        <w:tabs>
          <w:tab w:val="left" w:pos="589"/>
          <w:tab w:val="left" w:pos="9639"/>
        </w:tabs>
        <w:ind w:right="33" w:firstLine="0"/>
        <w:jc w:val="both"/>
        <w:rPr>
          <w:rFonts w:ascii="Arial" w:hAnsi="Arial" w:cs="Arial"/>
          <w:sz w:val="20"/>
          <w:szCs w:val="20"/>
        </w:rPr>
      </w:pPr>
      <w:r w:rsidRPr="00E07CBB">
        <w:rPr>
          <w:rFonts w:ascii="Arial" w:hAnsi="Arial" w:cs="Arial"/>
          <w:sz w:val="20"/>
          <w:szCs w:val="20"/>
        </w:rPr>
        <w:t xml:space="preserve">V cene za zhotovenie diela sú obsiahnuté aj náklady potrebné k úplnej realizácii diela podľa tejto zmluvy, vrátane nákladov na vybudovanie, prevádzku, údržbu a vypratanie zariadenia staveniska, dopravné náklady, náklady na zabezpečenie dopravnej situácie, bezpečnostné opatrenia, všetky ostatné náklady zhotoviteľa spojené so zhotovením stavby, náklady, ktoré zhotoviteľovi vzniknú pri vzniku škody a pri odvracaní hroziacich škôd, náklady na likvidáciu všetkých odpadov, ktoré vzniknú v priebehu </w:t>
      </w:r>
      <w:r w:rsidRPr="00E07CBB">
        <w:rPr>
          <w:rFonts w:ascii="Arial" w:hAnsi="Arial" w:cs="Arial"/>
          <w:sz w:val="20"/>
          <w:szCs w:val="20"/>
        </w:rPr>
        <w:lastRenderedPageBreak/>
        <w:t xml:space="preserve">realizácie stavby, náklady na energie, vrátane všetkých </w:t>
      </w:r>
      <w:proofErr w:type="spellStart"/>
      <w:r w:rsidRPr="00E07CBB">
        <w:rPr>
          <w:rFonts w:ascii="Arial" w:hAnsi="Arial" w:cs="Arial"/>
          <w:sz w:val="20"/>
          <w:szCs w:val="20"/>
        </w:rPr>
        <w:t>médii</w:t>
      </w:r>
      <w:proofErr w:type="spellEnd"/>
      <w:r w:rsidRPr="00E07CBB">
        <w:rPr>
          <w:rFonts w:ascii="Arial" w:hAnsi="Arial" w:cs="Arial"/>
          <w:sz w:val="20"/>
          <w:szCs w:val="20"/>
        </w:rPr>
        <w:t xml:space="preserve"> potrebných ku komplexným skúškam a náklady, ktoré vzniknú mimo bežný pracovný čas cez víkendy a v noci. Ďalej sú v cene diela zahrnuté náklady na vyhotovenie potrebnej výrobnej dokumentácie a dokumentácie nevyhnutných detailov, pokiaľ budú potrebné. Objednávateľ a zhotoviteľ sa dohodli, že cenu diela nie je možné navýšiť ani v tom prípade, ak zhotoviteľ vykonal chybu pri oceňovaní stavby (napr. chybu v sčítaní, nezaradenie položky projektu do ceny, neúplné ocenenie požadovaných stavebných prác, nedostatočné ocenenie nákladov pri obhliadke), v prípade nepochopenia súťažných podmienok a súťažných podkladov, ako i v prípade nedostatkov riadenia a koordinácie činnosti pri príprave a realizácii diela, ako i v prípade vlastných</w:t>
      </w:r>
      <w:r w:rsidRPr="00E07CBB">
        <w:rPr>
          <w:rFonts w:ascii="Arial" w:hAnsi="Arial" w:cs="Arial"/>
          <w:spacing w:val="-7"/>
          <w:sz w:val="20"/>
          <w:szCs w:val="20"/>
        </w:rPr>
        <w:t xml:space="preserve"> </w:t>
      </w:r>
      <w:r w:rsidRPr="00E07CBB">
        <w:rPr>
          <w:rFonts w:ascii="Arial" w:hAnsi="Arial" w:cs="Arial"/>
          <w:sz w:val="20"/>
          <w:szCs w:val="20"/>
        </w:rPr>
        <w:t>chýb.</w:t>
      </w:r>
    </w:p>
    <w:p w:rsidR="004072A1" w:rsidRPr="00E07CBB" w:rsidRDefault="004072A1" w:rsidP="00E4480A">
      <w:pPr>
        <w:pStyle w:val="Zkladntext"/>
        <w:tabs>
          <w:tab w:val="left" w:pos="9639"/>
        </w:tabs>
        <w:ind w:right="33"/>
        <w:rPr>
          <w:rFonts w:ascii="Arial" w:hAnsi="Arial" w:cs="Arial"/>
          <w:sz w:val="20"/>
          <w:szCs w:val="20"/>
        </w:rPr>
      </w:pPr>
    </w:p>
    <w:p w:rsidR="004072A1" w:rsidRPr="00E07CBB" w:rsidRDefault="004072A1" w:rsidP="00E4480A">
      <w:pPr>
        <w:pStyle w:val="Zkladntext"/>
        <w:tabs>
          <w:tab w:val="left" w:pos="9639"/>
        </w:tabs>
        <w:spacing w:before="5"/>
        <w:ind w:right="33"/>
        <w:rPr>
          <w:rFonts w:ascii="Arial" w:hAnsi="Arial" w:cs="Arial"/>
          <w:sz w:val="20"/>
          <w:szCs w:val="20"/>
        </w:rPr>
      </w:pPr>
    </w:p>
    <w:p w:rsidR="004072A1" w:rsidRPr="00E07CBB" w:rsidRDefault="004072A1" w:rsidP="00E4480A">
      <w:pPr>
        <w:tabs>
          <w:tab w:val="left" w:pos="9639"/>
        </w:tabs>
        <w:ind w:left="2585" w:right="33"/>
        <w:jc w:val="center"/>
        <w:rPr>
          <w:rFonts w:ascii="Arial" w:hAnsi="Arial" w:cs="Arial"/>
          <w:b/>
          <w:sz w:val="20"/>
          <w:szCs w:val="20"/>
        </w:rPr>
      </w:pPr>
      <w:r w:rsidRPr="00E07CBB">
        <w:rPr>
          <w:rFonts w:ascii="Arial" w:hAnsi="Arial" w:cs="Arial"/>
          <w:b/>
          <w:sz w:val="20"/>
          <w:szCs w:val="20"/>
        </w:rPr>
        <w:t>Čl. 6 PODMIENKY VYKONANIA DIELA</w:t>
      </w:r>
    </w:p>
    <w:p w:rsidR="004072A1" w:rsidRPr="00E07CBB" w:rsidRDefault="004072A1" w:rsidP="00E4480A">
      <w:pPr>
        <w:pStyle w:val="Zkladntext"/>
        <w:tabs>
          <w:tab w:val="left" w:pos="9639"/>
        </w:tabs>
        <w:spacing w:before="8"/>
        <w:ind w:right="33"/>
        <w:rPr>
          <w:rFonts w:ascii="Arial" w:hAnsi="Arial" w:cs="Arial"/>
          <w:b/>
          <w:sz w:val="20"/>
          <w:szCs w:val="20"/>
        </w:rPr>
      </w:pPr>
    </w:p>
    <w:p w:rsidR="004072A1" w:rsidRPr="00E07CBB" w:rsidRDefault="004072A1" w:rsidP="00E4480A">
      <w:pPr>
        <w:pStyle w:val="Odsekzoznamu"/>
        <w:numPr>
          <w:ilvl w:val="0"/>
          <w:numId w:val="12"/>
        </w:numPr>
        <w:tabs>
          <w:tab w:val="left" w:pos="492"/>
          <w:tab w:val="left" w:pos="9639"/>
        </w:tabs>
        <w:ind w:right="33"/>
        <w:jc w:val="both"/>
        <w:rPr>
          <w:rFonts w:ascii="Arial" w:hAnsi="Arial" w:cs="Arial"/>
          <w:sz w:val="20"/>
          <w:szCs w:val="20"/>
        </w:rPr>
      </w:pPr>
      <w:r w:rsidRPr="00E07CBB">
        <w:rPr>
          <w:rFonts w:ascii="Arial" w:hAnsi="Arial" w:cs="Arial"/>
          <w:sz w:val="20"/>
          <w:szCs w:val="20"/>
        </w:rPr>
        <w:t>Zhotoviteľ vykoná dielo vo vlastnom mene a na vlastné</w:t>
      </w:r>
      <w:r w:rsidRPr="00E07CBB">
        <w:rPr>
          <w:rFonts w:ascii="Arial" w:hAnsi="Arial" w:cs="Arial"/>
          <w:spacing w:val="-5"/>
          <w:sz w:val="20"/>
          <w:szCs w:val="20"/>
        </w:rPr>
        <w:t xml:space="preserve"> </w:t>
      </w:r>
      <w:r w:rsidRPr="00E07CBB">
        <w:rPr>
          <w:rFonts w:ascii="Arial" w:hAnsi="Arial" w:cs="Arial"/>
          <w:sz w:val="20"/>
          <w:szCs w:val="20"/>
        </w:rPr>
        <w:t>nebezpečenstvo.</w:t>
      </w:r>
    </w:p>
    <w:p w:rsidR="004072A1" w:rsidRPr="00E07CBB" w:rsidRDefault="004072A1" w:rsidP="00E4480A">
      <w:pPr>
        <w:pStyle w:val="Zkladntext"/>
        <w:tabs>
          <w:tab w:val="left" w:pos="9639"/>
        </w:tabs>
        <w:ind w:right="33"/>
        <w:rPr>
          <w:rFonts w:ascii="Arial" w:hAnsi="Arial" w:cs="Arial"/>
          <w:sz w:val="20"/>
          <w:szCs w:val="20"/>
        </w:rPr>
      </w:pPr>
    </w:p>
    <w:p w:rsidR="004072A1" w:rsidRPr="00E07CBB" w:rsidRDefault="004072A1" w:rsidP="00E4480A">
      <w:pPr>
        <w:pStyle w:val="Odsekzoznamu"/>
        <w:numPr>
          <w:ilvl w:val="0"/>
          <w:numId w:val="12"/>
        </w:numPr>
        <w:tabs>
          <w:tab w:val="left" w:pos="558"/>
          <w:tab w:val="left" w:pos="9639"/>
        </w:tabs>
        <w:ind w:left="310" w:right="33" w:firstLine="0"/>
        <w:jc w:val="both"/>
        <w:rPr>
          <w:rFonts w:ascii="Arial" w:hAnsi="Arial" w:cs="Arial"/>
          <w:sz w:val="20"/>
          <w:szCs w:val="20"/>
        </w:rPr>
      </w:pPr>
      <w:r w:rsidRPr="00E07CBB">
        <w:rPr>
          <w:rFonts w:ascii="Arial" w:hAnsi="Arial" w:cs="Arial"/>
          <w:sz w:val="20"/>
          <w:szCs w:val="20"/>
        </w:rPr>
        <w:t>Objednávateľ sa zaväzuje odovzdať zhotoviteľovi stavenisko pre vykonanie diela v súlade s podmienkami  podľa  čl.  4  tak,  aby  zhotoviteľ  mohol  na  ňom  začať  práce  v  súlade    s výkazom – výmer a s podmienkami</w:t>
      </w:r>
      <w:r w:rsidRPr="00E07CBB">
        <w:rPr>
          <w:rFonts w:ascii="Arial" w:hAnsi="Arial" w:cs="Arial"/>
          <w:spacing w:val="-2"/>
          <w:sz w:val="20"/>
          <w:szCs w:val="20"/>
        </w:rPr>
        <w:t xml:space="preserve"> </w:t>
      </w:r>
      <w:r w:rsidRPr="00E07CBB">
        <w:rPr>
          <w:rFonts w:ascii="Arial" w:hAnsi="Arial" w:cs="Arial"/>
          <w:sz w:val="20"/>
          <w:szCs w:val="20"/>
        </w:rPr>
        <w:t>zmluvy.</w:t>
      </w:r>
    </w:p>
    <w:p w:rsidR="004072A1" w:rsidRPr="00E07CBB" w:rsidRDefault="004072A1" w:rsidP="00E4480A">
      <w:pPr>
        <w:pStyle w:val="Zkladntext"/>
        <w:tabs>
          <w:tab w:val="left" w:pos="9639"/>
        </w:tabs>
        <w:ind w:right="33"/>
        <w:rPr>
          <w:rFonts w:ascii="Arial" w:hAnsi="Arial" w:cs="Arial"/>
          <w:sz w:val="20"/>
          <w:szCs w:val="20"/>
        </w:rPr>
      </w:pPr>
    </w:p>
    <w:p w:rsidR="004072A1" w:rsidRPr="00E07CBB" w:rsidRDefault="004072A1" w:rsidP="00E4480A">
      <w:pPr>
        <w:pStyle w:val="Odsekzoznamu"/>
        <w:numPr>
          <w:ilvl w:val="0"/>
          <w:numId w:val="12"/>
        </w:numPr>
        <w:tabs>
          <w:tab w:val="left" w:pos="551"/>
          <w:tab w:val="left" w:pos="9639"/>
        </w:tabs>
        <w:ind w:left="310" w:right="33" w:firstLine="0"/>
        <w:jc w:val="both"/>
        <w:rPr>
          <w:rFonts w:ascii="Arial" w:hAnsi="Arial" w:cs="Arial"/>
          <w:sz w:val="20"/>
          <w:szCs w:val="20"/>
        </w:rPr>
      </w:pPr>
      <w:r w:rsidRPr="00E07CBB">
        <w:rPr>
          <w:rFonts w:ascii="Arial" w:hAnsi="Arial" w:cs="Arial"/>
          <w:sz w:val="20"/>
          <w:szCs w:val="20"/>
        </w:rPr>
        <w:t>Povolenie na dočasné skladové priestory dá objednávateľ zhotoviteľovi písomne pri začatí prác. Náklady s tým spojené hradí</w:t>
      </w:r>
      <w:r w:rsidRPr="00E07CBB">
        <w:rPr>
          <w:rFonts w:ascii="Arial" w:hAnsi="Arial" w:cs="Arial"/>
          <w:spacing w:val="-8"/>
          <w:sz w:val="20"/>
          <w:szCs w:val="20"/>
        </w:rPr>
        <w:t xml:space="preserve"> </w:t>
      </w:r>
      <w:r w:rsidRPr="00E07CBB">
        <w:rPr>
          <w:rFonts w:ascii="Arial" w:hAnsi="Arial" w:cs="Arial"/>
          <w:sz w:val="20"/>
          <w:szCs w:val="20"/>
        </w:rPr>
        <w:t>objednávateľ.</w:t>
      </w:r>
    </w:p>
    <w:p w:rsidR="004072A1" w:rsidRPr="00E07CBB" w:rsidRDefault="004072A1" w:rsidP="00E4480A">
      <w:pPr>
        <w:pStyle w:val="Zkladntext"/>
        <w:tabs>
          <w:tab w:val="left" w:pos="9639"/>
        </w:tabs>
        <w:ind w:right="33"/>
        <w:rPr>
          <w:rFonts w:ascii="Arial" w:hAnsi="Arial" w:cs="Arial"/>
          <w:sz w:val="20"/>
          <w:szCs w:val="20"/>
        </w:rPr>
      </w:pPr>
    </w:p>
    <w:p w:rsidR="004072A1" w:rsidRPr="00E07CBB" w:rsidRDefault="004072A1" w:rsidP="00E4480A">
      <w:pPr>
        <w:pStyle w:val="Odsekzoznamu"/>
        <w:numPr>
          <w:ilvl w:val="0"/>
          <w:numId w:val="12"/>
        </w:numPr>
        <w:tabs>
          <w:tab w:val="left" w:pos="625"/>
          <w:tab w:val="left" w:pos="9639"/>
        </w:tabs>
        <w:ind w:right="33"/>
        <w:jc w:val="both"/>
        <w:rPr>
          <w:rFonts w:ascii="Arial" w:hAnsi="Arial" w:cs="Arial"/>
          <w:sz w:val="20"/>
          <w:szCs w:val="20"/>
        </w:rPr>
      </w:pPr>
      <w:r w:rsidRPr="00E07CBB">
        <w:rPr>
          <w:rFonts w:ascii="Arial" w:hAnsi="Arial" w:cs="Arial"/>
          <w:sz w:val="20"/>
          <w:szCs w:val="20"/>
        </w:rPr>
        <w:t>Zhotoviteľ zodpovedá za bezpečnosť práce a technických zariadení pri prácach, za bezpečnosť a ochranu zdravia vlastných zamestnancov a protipožiarnu ochranu na stavbe,</w:t>
      </w:r>
      <w:r w:rsidRPr="00E07CBB">
        <w:rPr>
          <w:rFonts w:ascii="Arial" w:hAnsi="Arial" w:cs="Arial"/>
          <w:spacing w:val="2"/>
          <w:sz w:val="20"/>
          <w:szCs w:val="20"/>
        </w:rPr>
        <w:t xml:space="preserve"> </w:t>
      </w:r>
      <w:r w:rsidRPr="00E07CBB">
        <w:rPr>
          <w:rFonts w:ascii="Arial" w:hAnsi="Arial" w:cs="Arial"/>
          <w:sz w:val="20"/>
          <w:szCs w:val="20"/>
        </w:rPr>
        <w:t>za</w:t>
      </w:r>
      <w:r w:rsidR="00E07CBB">
        <w:rPr>
          <w:rFonts w:ascii="Arial" w:hAnsi="Arial" w:cs="Arial"/>
          <w:sz w:val="20"/>
          <w:szCs w:val="20"/>
        </w:rPr>
        <w:t xml:space="preserve"> </w:t>
      </w:r>
      <w:r w:rsidR="00E07CBB" w:rsidRPr="00E07CBB">
        <w:rPr>
          <w:rFonts w:ascii="Arial" w:hAnsi="Arial" w:cs="Arial"/>
          <w:sz w:val="20"/>
          <w:szCs w:val="20"/>
        </w:rPr>
        <w:t>dodržiavanie všeobecne záväzných právnych predpisov týkajúcich sa ochrany životného prostredia.</w:t>
      </w:r>
    </w:p>
    <w:p w:rsidR="00E07CBB" w:rsidRPr="00E07CBB" w:rsidRDefault="00E07CBB" w:rsidP="00E4480A">
      <w:pPr>
        <w:pStyle w:val="Zkladntext"/>
        <w:tabs>
          <w:tab w:val="left" w:pos="9639"/>
        </w:tabs>
        <w:spacing w:before="1"/>
        <w:ind w:right="33"/>
        <w:rPr>
          <w:rFonts w:ascii="Arial" w:hAnsi="Arial" w:cs="Arial"/>
          <w:sz w:val="20"/>
          <w:szCs w:val="20"/>
        </w:rPr>
      </w:pPr>
    </w:p>
    <w:p w:rsidR="00E07CBB" w:rsidRPr="00E07CBB" w:rsidRDefault="00E07CBB" w:rsidP="00E4480A">
      <w:pPr>
        <w:pStyle w:val="Odsekzoznamu"/>
        <w:numPr>
          <w:ilvl w:val="0"/>
          <w:numId w:val="12"/>
        </w:numPr>
        <w:tabs>
          <w:tab w:val="left" w:pos="567"/>
          <w:tab w:val="left" w:pos="9639"/>
        </w:tabs>
        <w:ind w:left="310" w:right="33" w:firstLine="0"/>
        <w:jc w:val="both"/>
        <w:rPr>
          <w:rFonts w:ascii="Arial" w:hAnsi="Arial" w:cs="Arial"/>
          <w:sz w:val="20"/>
          <w:szCs w:val="20"/>
        </w:rPr>
      </w:pPr>
      <w:r w:rsidRPr="00E07CBB">
        <w:rPr>
          <w:rFonts w:ascii="Arial" w:hAnsi="Arial" w:cs="Arial"/>
          <w:sz w:val="20"/>
          <w:szCs w:val="20"/>
        </w:rPr>
        <w:t>Zhotoviteľ zodpovedá za čistotu a poriadok na stavenisku. Zhotoviteľ odstráni na vlastné náklady odpady, ktoré sú výsledkom jeho stavebnej činnosti ako aj ním zavinené znečistenie verejných</w:t>
      </w:r>
      <w:r w:rsidRPr="00E07CBB">
        <w:rPr>
          <w:rFonts w:ascii="Arial" w:hAnsi="Arial" w:cs="Arial"/>
          <w:spacing w:val="-1"/>
          <w:sz w:val="20"/>
          <w:szCs w:val="20"/>
        </w:rPr>
        <w:t xml:space="preserve"> </w:t>
      </w:r>
      <w:r w:rsidRPr="00E07CBB">
        <w:rPr>
          <w:rFonts w:ascii="Arial" w:hAnsi="Arial" w:cs="Arial"/>
          <w:sz w:val="20"/>
          <w:szCs w:val="20"/>
        </w:rPr>
        <w:t>priestorov.</w:t>
      </w:r>
    </w:p>
    <w:p w:rsidR="00E07CBB" w:rsidRPr="00E07CBB" w:rsidRDefault="00E07CBB" w:rsidP="00E4480A">
      <w:pPr>
        <w:pStyle w:val="Zkladntext"/>
        <w:tabs>
          <w:tab w:val="left" w:pos="9639"/>
        </w:tabs>
        <w:ind w:right="33"/>
        <w:rPr>
          <w:rFonts w:ascii="Arial" w:hAnsi="Arial" w:cs="Arial"/>
          <w:sz w:val="20"/>
          <w:szCs w:val="20"/>
        </w:rPr>
      </w:pPr>
    </w:p>
    <w:p w:rsidR="00E07CBB" w:rsidRPr="00E07CBB" w:rsidRDefault="00E07CBB" w:rsidP="00E4480A">
      <w:pPr>
        <w:pStyle w:val="Odsekzoznamu"/>
        <w:numPr>
          <w:ilvl w:val="0"/>
          <w:numId w:val="12"/>
        </w:numPr>
        <w:tabs>
          <w:tab w:val="left" w:pos="642"/>
          <w:tab w:val="left" w:pos="9639"/>
        </w:tabs>
        <w:ind w:left="310" w:right="33" w:firstLine="0"/>
        <w:jc w:val="both"/>
        <w:rPr>
          <w:rFonts w:ascii="Arial" w:hAnsi="Arial" w:cs="Arial"/>
          <w:sz w:val="20"/>
          <w:szCs w:val="20"/>
        </w:rPr>
      </w:pPr>
      <w:r w:rsidRPr="00E07CBB">
        <w:rPr>
          <w:rFonts w:ascii="Arial" w:hAnsi="Arial" w:cs="Arial"/>
          <w:sz w:val="20"/>
          <w:szCs w:val="20"/>
        </w:rPr>
        <w:t>Zhotoviteľ pred podpisom zmluvy o dielo predloží poistnú zmluvu alebo poistku zodpovednosti podnikateľa za spôsobenú škodu minimálne však vo výške rozpočtových nákladov diela, platnú počas celej predpokladanej doby</w:t>
      </w:r>
      <w:r w:rsidRPr="00E07CBB">
        <w:rPr>
          <w:rFonts w:ascii="Arial" w:hAnsi="Arial" w:cs="Arial"/>
          <w:spacing w:val="-6"/>
          <w:sz w:val="20"/>
          <w:szCs w:val="20"/>
        </w:rPr>
        <w:t xml:space="preserve"> </w:t>
      </w:r>
      <w:r w:rsidRPr="00E07CBB">
        <w:rPr>
          <w:rFonts w:ascii="Arial" w:hAnsi="Arial" w:cs="Arial"/>
          <w:sz w:val="20"/>
          <w:szCs w:val="20"/>
        </w:rPr>
        <w:t>výstavby.</w:t>
      </w:r>
    </w:p>
    <w:p w:rsidR="00E07CBB" w:rsidRPr="00E07CBB" w:rsidRDefault="00E07CBB" w:rsidP="00E4480A">
      <w:pPr>
        <w:pStyle w:val="Zkladntext"/>
        <w:tabs>
          <w:tab w:val="left" w:pos="9639"/>
        </w:tabs>
        <w:spacing w:before="9"/>
        <w:ind w:right="33"/>
        <w:rPr>
          <w:rFonts w:ascii="Arial" w:hAnsi="Arial" w:cs="Arial"/>
          <w:sz w:val="20"/>
          <w:szCs w:val="20"/>
        </w:rPr>
      </w:pPr>
    </w:p>
    <w:p w:rsidR="00E07CBB" w:rsidRPr="00E07CBB" w:rsidRDefault="00E07CBB" w:rsidP="00E4480A">
      <w:pPr>
        <w:pStyle w:val="Odsekzoznamu"/>
        <w:numPr>
          <w:ilvl w:val="0"/>
          <w:numId w:val="12"/>
        </w:numPr>
        <w:tabs>
          <w:tab w:val="left" w:pos="577"/>
          <w:tab w:val="left" w:pos="9639"/>
        </w:tabs>
        <w:ind w:left="310" w:right="33" w:firstLine="0"/>
        <w:jc w:val="both"/>
        <w:rPr>
          <w:rFonts w:ascii="Arial" w:hAnsi="Arial" w:cs="Arial"/>
          <w:sz w:val="20"/>
          <w:szCs w:val="20"/>
        </w:rPr>
      </w:pPr>
      <w:r w:rsidRPr="00E07CBB">
        <w:rPr>
          <w:rFonts w:ascii="Arial" w:hAnsi="Arial" w:cs="Arial"/>
          <w:sz w:val="20"/>
          <w:szCs w:val="20"/>
        </w:rPr>
        <w:t>Zhotoviteľ sa zaväzuje vyzvať objednávateľa na kontrolu všetkých prác, ktoré majú byť zakryté, alebo sa stanú neprístupnými minimálne 48 hodín vopred nahlásením poverenému zástupcovi objednávateľa a zápisom v stavebnom denníku, objednávateľ zabezpečí účasť oprávnených</w:t>
      </w:r>
      <w:r w:rsidRPr="00E07CBB">
        <w:rPr>
          <w:rFonts w:ascii="Arial" w:hAnsi="Arial" w:cs="Arial"/>
          <w:spacing w:val="1"/>
          <w:sz w:val="20"/>
          <w:szCs w:val="20"/>
        </w:rPr>
        <w:t xml:space="preserve"> </w:t>
      </w:r>
      <w:r w:rsidRPr="00E07CBB">
        <w:rPr>
          <w:rFonts w:ascii="Arial" w:hAnsi="Arial" w:cs="Arial"/>
          <w:sz w:val="20"/>
          <w:szCs w:val="20"/>
        </w:rPr>
        <w:t>osôb.</w:t>
      </w:r>
    </w:p>
    <w:p w:rsidR="00E07CBB" w:rsidRPr="00E07CBB" w:rsidRDefault="00E07CBB" w:rsidP="00E4480A">
      <w:pPr>
        <w:pStyle w:val="Zkladntext"/>
        <w:tabs>
          <w:tab w:val="left" w:pos="9639"/>
        </w:tabs>
        <w:spacing w:before="1"/>
        <w:ind w:right="33"/>
        <w:rPr>
          <w:rFonts w:ascii="Arial" w:hAnsi="Arial" w:cs="Arial"/>
          <w:sz w:val="20"/>
          <w:szCs w:val="20"/>
        </w:rPr>
      </w:pPr>
    </w:p>
    <w:p w:rsidR="00E07CBB" w:rsidRPr="00E07CBB" w:rsidRDefault="00E07CBB" w:rsidP="00E4480A">
      <w:pPr>
        <w:pStyle w:val="Odsekzoznamu"/>
        <w:numPr>
          <w:ilvl w:val="0"/>
          <w:numId w:val="12"/>
        </w:numPr>
        <w:tabs>
          <w:tab w:val="left" w:pos="553"/>
          <w:tab w:val="left" w:pos="9639"/>
        </w:tabs>
        <w:ind w:left="310" w:right="33" w:firstLine="0"/>
        <w:jc w:val="both"/>
        <w:rPr>
          <w:rFonts w:ascii="Arial" w:hAnsi="Arial" w:cs="Arial"/>
          <w:sz w:val="20"/>
          <w:szCs w:val="20"/>
        </w:rPr>
      </w:pPr>
      <w:r w:rsidRPr="00E07CBB">
        <w:rPr>
          <w:rFonts w:ascii="Arial" w:hAnsi="Arial" w:cs="Arial"/>
          <w:sz w:val="20"/>
          <w:szCs w:val="20"/>
        </w:rPr>
        <w:t>Zhotoviteľ sa zaväzuje vyzvať minimálne 3 pracovné dni vopred objednávateľa k účasti na všetkých potrebných skúškach. Zhotoviteľ realizuje skúšky na vlastné náklady i v prípade ich opakovania, ak predošlé boli neúspešné z dôvodov na strane</w:t>
      </w:r>
      <w:r w:rsidRPr="00E07CBB">
        <w:rPr>
          <w:rFonts w:ascii="Arial" w:hAnsi="Arial" w:cs="Arial"/>
          <w:spacing w:val="-4"/>
          <w:sz w:val="20"/>
          <w:szCs w:val="20"/>
        </w:rPr>
        <w:t xml:space="preserve"> </w:t>
      </w:r>
      <w:r w:rsidRPr="00E07CBB">
        <w:rPr>
          <w:rFonts w:ascii="Arial" w:hAnsi="Arial" w:cs="Arial"/>
          <w:sz w:val="20"/>
          <w:szCs w:val="20"/>
        </w:rPr>
        <w:t>zhotoviteľa.</w:t>
      </w:r>
    </w:p>
    <w:p w:rsidR="004072A1" w:rsidRDefault="004072A1" w:rsidP="00E4480A">
      <w:pPr>
        <w:tabs>
          <w:tab w:val="left" w:pos="9639"/>
        </w:tabs>
        <w:ind w:right="33"/>
        <w:jc w:val="both"/>
        <w:rPr>
          <w:rFonts w:ascii="Arial" w:hAnsi="Arial" w:cs="Arial"/>
          <w:sz w:val="20"/>
          <w:szCs w:val="20"/>
        </w:rPr>
      </w:pPr>
    </w:p>
    <w:p w:rsidR="00E07CBB" w:rsidRDefault="00E07CBB" w:rsidP="00E4480A">
      <w:pPr>
        <w:tabs>
          <w:tab w:val="left" w:pos="9639"/>
        </w:tabs>
        <w:ind w:right="33"/>
        <w:jc w:val="both"/>
        <w:rPr>
          <w:rFonts w:ascii="Arial" w:hAnsi="Arial" w:cs="Arial"/>
          <w:sz w:val="20"/>
          <w:szCs w:val="20"/>
        </w:rPr>
      </w:pPr>
    </w:p>
    <w:p w:rsidR="00E07CBB" w:rsidRPr="00E07CBB" w:rsidRDefault="00E07CBB" w:rsidP="00E4480A">
      <w:pPr>
        <w:tabs>
          <w:tab w:val="left" w:pos="9639"/>
        </w:tabs>
        <w:spacing w:before="1"/>
        <w:ind w:left="1807" w:right="33"/>
        <w:jc w:val="center"/>
        <w:rPr>
          <w:rFonts w:ascii="Arial" w:hAnsi="Arial" w:cs="Arial"/>
          <w:b/>
          <w:sz w:val="20"/>
          <w:szCs w:val="20"/>
        </w:rPr>
      </w:pPr>
      <w:r w:rsidRPr="00E07CBB">
        <w:rPr>
          <w:rFonts w:ascii="Arial" w:hAnsi="Arial" w:cs="Arial"/>
          <w:b/>
          <w:sz w:val="20"/>
          <w:szCs w:val="20"/>
        </w:rPr>
        <w:t>Čl. 7 OSTATNÉ PODMIENKY VYKONÁVANIA DIELA</w:t>
      </w:r>
    </w:p>
    <w:p w:rsidR="00E07CBB" w:rsidRDefault="00E07CBB" w:rsidP="00E4480A">
      <w:pPr>
        <w:tabs>
          <w:tab w:val="left" w:pos="9639"/>
        </w:tabs>
        <w:ind w:right="33"/>
        <w:jc w:val="both"/>
        <w:rPr>
          <w:rFonts w:ascii="Arial" w:hAnsi="Arial" w:cs="Arial"/>
          <w:sz w:val="20"/>
          <w:szCs w:val="20"/>
        </w:rPr>
      </w:pPr>
    </w:p>
    <w:p w:rsidR="00E07CBB" w:rsidRDefault="00E07CBB" w:rsidP="00E4480A">
      <w:pPr>
        <w:tabs>
          <w:tab w:val="left" w:pos="9639"/>
        </w:tabs>
        <w:ind w:right="33"/>
        <w:jc w:val="both"/>
        <w:rPr>
          <w:rFonts w:ascii="Arial" w:hAnsi="Arial" w:cs="Arial"/>
          <w:sz w:val="20"/>
          <w:szCs w:val="20"/>
        </w:rPr>
      </w:pPr>
    </w:p>
    <w:p w:rsidR="00E07CBB" w:rsidRPr="00E07CBB" w:rsidRDefault="00E07CBB" w:rsidP="00E4480A">
      <w:pPr>
        <w:pStyle w:val="Odsekzoznamu"/>
        <w:numPr>
          <w:ilvl w:val="0"/>
          <w:numId w:val="11"/>
        </w:numPr>
        <w:tabs>
          <w:tab w:val="left" w:pos="492"/>
          <w:tab w:val="left" w:pos="9639"/>
        </w:tabs>
        <w:ind w:right="33"/>
        <w:jc w:val="both"/>
        <w:rPr>
          <w:rFonts w:ascii="Arial" w:hAnsi="Arial" w:cs="Arial"/>
          <w:sz w:val="20"/>
          <w:szCs w:val="20"/>
        </w:rPr>
      </w:pPr>
      <w:r w:rsidRPr="00E07CBB">
        <w:rPr>
          <w:rFonts w:ascii="Arial" w:hAnsi="Arial" w:cs="Arial"/>
          <w:sz w:val="20"/>
          <w:szCs w:val="20"/>
        </w:rPr>
        <w:t>Zhotoviteľ a objednávateľ budú vzájomne konzultovať postup zhotovenia</w:t>
      </w:r>
      <w:r w:rsidRPr="00E07CBB">
        <w:rPr>
          <w:rFonts w:ascii="Arial" w:hAnsi="Arial" w:cs="Arial"/>
          <w:spacing w:val="-7"/>
          <w:sz w:val="20"/>
          <w:szCs w:val="20"/>
        </w:rPr>
        <w:t xml:space="preserve"> </w:t>
      </w:r>
      <w:r w:rsidRPr="00E07CBB">
        <w:rPr>
          <w:rFonts w:ascii="Arial" w:hAnsi="Arial" w:cs="Arial"/>
          <w:sz w:val="20"/>
          <w:szCs w:val="20"/>
        </w:rPr>
        <w:t>diela.</w:t>
      </w:r>
    </w:p>
    <w:p w:rsidR="00E07CBB" w:rsidRPr="00E07CBB" w:rsidRDefault="00E07CBB" w:rsidP="00E4480A">
      <w:pPr>
        <w:pStyle w:val="Zkladntext"/>
        <w:tabs>
          <w:tab w:val="left" w:pos="9639"/>
        </w:tabs>
        <w:ind w:right="33"/>
        <w:rPr>
          <w:rFonts w:ascii="Arial" w:hAnsi="Arial" w:cs="Arial"/>
          <w:sz w:val="20"/>
          <w:szCs w:val="20"/>
        </w:rPr>
      </w:pPr>
    </w:p>
    <w:p w:rsidR="00E07CBB" w:rsidRPr="00E07CBB" w:rsidRDefault="00E07CBB" w:rsidP="00E4480A">
      <w:pPr>
        <w:pStyle w:val="Odsekzoznamu"/>
        <w:numPr>
          <w:ilvl w:val="0"/>
          <w:numId w:val="11"/>
        </w:numPr>
        <w:tabs>
          <w:tab w:val="left" w:pos="562"/>
          <w:tab w:val="left" w:pos="9639"/>
        </w:tabs>
        <w:ind w:left="310" w:right="33" w:firstLine="0"/>
        <w:jc w:val="both"/>
        <w:rPr>
          <w:rFonts w:ascii="Arial" w:hAnsi="Arial" w:cs="Arial"/>
          <w:sz w:val="20"/>
          <w:szCs w:val="20"/>
        </w:rPr>
      </w:pPr>
      <w:r w:rsidRPr="00E07CBB">
        <w:rPr>
          <w:rFonts w:ascii="Arial" w:hAnsi="Arial" w:cs="Arial"/>
          <w:sz w:val="20"/>
          <w:szCs w:val="20"/>
        </w:rPr>
        <w:t>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osôb</w:t>
      </w:r>
      <w:r w:rsidRPr="00E07CBB">
        <w:rPr>
          <w:rFonts w:ascii="Arial" w:hAnsi="Arial" w:cs="Arial"/>
          <w:spacing w:val="2"/>
          <w:sz w:val="20"/>
          <w:szCs w:val="20"/>
        </w:rPr>
        <w:t xml:space="preserve"> </w:t>
      </w:r>
      <w:r w:rsidRPr="00E07CBB">
        <w:rPr>
          <w:rFonts w:ascii="Arial" w:hAnsi="Arial" w:cs="Arial"/>
          <w:sz w:val="20"/>
          <w:szCs w:val="20"/>
        </w:rPr>
        <w:t>.</w:t>
      </w:r>
    </w:p>
    <w:p w:rsidR="00E07CBB" w:rsidRPr="00E07CBB" w:rsidRDefault="00E07CBB" w:rsidP="00E4480A">
      <w:pPr>
        <w:pStyle w:val="Zkladntext"/>
        <w:tabs>
          <w:tab w:val="left" w:pos="9639"/>
        </w:tabs>
        <w:spacing w:before="1"/>
        <w:ind w:right="33"/>
        <w:rPr>
          <w:rFonts w:ascii="Arial" w:hAnsi="Arial" w:cs="Arial"/>
          <w:sz w:val="20"/>
          <w:szCs w:val="20"/>
        </w:rPr>
      </w:pPr>
    </w:p>
    <w:p w:rsidR="00E07CBB" w:rsidRPr="00E07CBB" w:rsidRDefault="00E07CBB" w:rsidP="00E4480A">
      <w:pPr>
        <w:pStyle w:val="Odsekzoznamu"/>
        <w:numPr>
          <w:ilvl w:val="0"/>
          <w:numId w:val="11"/>
        </w:numPr>
        <w:tabs>
          <w:tab w:val="left" w:pos="620"/>
          <w:tab w:val="left" w:pos="9639"/>
        </w:tabs>
        <w:ind w:left="310" w:right="33" w:firstLine="0"/>
        <w:jc w:val="both"/>
        <w:rPr>
          <w:rFonts w:ascii="Arial" w:hAnsi="Arial" w:cs="Arial"/>
          <w:sz w:val="20"/>
          <w:szCs w:val="20"/>
        </w:rPr>
      </w:pPr>
      <w:r w:rsidRPr="00E07CBB">
        <w:rPr>
          <w:rFonts w:ascii="Arial" w:hAnsi="Arial" w:cs="Arial"/>
          <w:sz w:val="20"/>
          <w:szCs w:val="20"/>
        </w:rPr>
        <w:t>Všetky kvalitatívne zmeny predmetu diela, spôsobené použitím iných materiálov sú prípustné výlučne po opodstatnenom zdôvodnení vyplývajúcom z objektívnych dôvodov (napr. zmena normy, nedostupnosť navrhovaného materiálu z dôvodu ukončenia jeho výroby apod.) a môžu sa uskutočniť len po predchádzajúcom písomnom súhlase objednávateľa alebo na základe písomnej požiadavky</w:t>
      </w:r>
      <w:r w:rsidRPr="00E07CBB">
        <w:rPr>
          <w:rFonts w:ascii="Arial" w:hAnsi="Arial" w:cs="Arial"/>
          <w:spacing w:val="-8"/>
          <w:sz w:val="20"/>
          <w:szCs w:val="20"/>
        </w:rPr>
        <w:t xml:space="preserve"> </w:t>
      </w:r>
      <w:r w:rsidRPr="00E07CBB">
        <w:rPr>
          <w:rFonts w:ascii="Arial" w:hAnsi="Arial" w:cs="Arial"/>
          <w:sz w:val="20"/>
          <w:szCs w:val="20"/>
        </w:rPr>
        <w:t>objednávateľa.</w:t>
      </w:r>
    </w:p>
    <w:p w:rsidR="00E07CBB" w:rsidRPr="00E07CBB" w:rsidRDefault="00E07CBB" w:rsidP="00E4480A">
      <w:pPr>
        <w:pStyle w:val="Odsekzoznamu"/>
        <w:numPr>
          <w:ilvl w:val="1"/>
          <w:numId w:val="11"/>
        </w:numPr>
        <w:tabs>
          <w:tab w:val="left" w:pos="0"/>
          <w:tab w:val="left" w:pos="709"/>
          <w:tab w:val="left" w:pos="9639"/>
        </w:tabs>
        <w:ind w:left="284" w:right="33" w:firstLine="0"/>
        <w:rPr>
          <w:rFonts w:ascii="Arial" w:hAnsi="Arial" w:cs="Arial"/>
          <w:sz w:val="20"/>
          <w:szCs w:val="20"/>
        </w:rPr>
      </w:pPr>
      <w:r w:rsidRPr="00E07CBB">
        <w:rPr>
          <w:rFonts w:ascii="Arial" w:hAnsi="Arial" w:cs="Arial"/>
          <w:sz w:val="20"/>
          <w:szCs w:val="20"/>
        </w:rPr>
        <w:t>Tieto zmeny nesmú mať negatívny vplyv na kvalitu</w:t>
      </w:r>
      <w:r w:rsidRPr="00E07CBB">
        <w:rPr>
          <w:rFonts w:ascii="Arial" w:hAnsi="Arial" w:cs="Arial"/>
          <w:spacing w:val="-8"/>
          <w:sz w:val="20"/>
          <w:szCs w:val="20"/>
        </w:rPr>
        <w:t xml:space="preserve"> </w:t>
      </w:r>
      <w:r w:rsidRPr="00E07CBB">
        <w:rPr>
          <w:rFonts w:ascii="Arial" w:hAnsi="Arial" w:cs="Arial"/>
          <w:sz w:val="20"/>
          <w:szCs w:val="20"/>
        </w:rPr>
        <w:t>diela.</w:t>
      </w:r>
    </w:p>
    <w:p w:rsidR="00E07CBB" w:rsidRPr="00E07CBB" w:rsidRDefault="00E07CBB" w:rsidP="00E4480A">
      <w:pPr>
        <w:pStyle w:val="Odsekzoznamu"/>
        <w:numPr>
          <w:ilvl w:val="1"/>
          <w:numId w:val="11"/>
        </w:numPr>
        <w:tabs>
          <w:tab w:val="left" w:pos="0"/>
          <w:tab w:val="left" w:pos="709"/>
          <w:tab w:val="left" w:pos="1436"/>
          <w:tab w:val="left" w:pos="9639"/>
        </w:tabs>
        <w:ind w:left="284" w:right="33" w:firstLine="0"/>
        <w:jc w:val="both"/>
        <w:rPr>
          <w:rFonts w:ascii="Arial" w:hAnsi="Arial" w:cs="Arial"/>
          <w:sz w:val="20"/>
          <w:szCs w:val="20"/>
        </w:rPr>
      </w:pPr>
      <w:r w:rsidRPr="00E07CBB">
        <w:rPr>
          <w:rFonts w:ascii="Arial" w:hAnsi="Arial" w:cs="Arial"/>
          <w:sz w:val="20"/>
          <w:szCs w:val="20"/>
        </w:rPr>
        <w:t>Zhotoviteľ je povinný pred realizáciou týchto prác predložiť objednávateľovi technické</w:t>
      </w:r>
      <w:r w:rsidRPr="00E07CBB">
        <w:rPr>
          <w:rFonts w:ascii="Arial" w:hAnsi="Arial" w:cs="Arial"/>
          <w:spacing w:val="-3"/>
          <w:sz w:val="20"/>
          <w:szCs w:val="20"/>
        </w:rPr>
        <w:t xml:space="preserve"> </w:t>
      </w:r>
      <w:r w:rsidRPr="00E07CBB">
        <w:rPr>
          <w:rFonts w:ascii="Arial" w:hAnsi="Arial" w:cs="Arial"/>
          <w:sz w:val="20"/>
          <w:szCs w:val="20"/>
        </w:rPr>
        <w:t>riešenie.</w:t>
      </w:r>
    </w:p>
    <w:p w:rsidR="00E07CBB" w:rsidRPr="00E07CBB" w:rsidRDefault="00E07CBB" w:rsidP="00E4480A">
      <w:pPr>
        <w:pStyle w:val="Odsekzoznamu"/>
        <w:numPr>
          <w:ilvl w:val="1"/>
          <w:numId w:val="11"/>
        </w:numPr>
        <w:tabs>
          <w:tab w:val="left" w:pos="0"/>
          <w:tab w:val="left" w:pos="709"/>
          <w:tab w:val="left" w:pos="1474"/>
          <w:tab w:val="left" w:pos="9639"/>
        </w:tabs>
        <w:ind w:left="284" w:right="33" w:firstLine="0"/>
        <w:jc w:val="both"/>
        <w:rPr>
          <w:rFonts w:ascii="Arial" w:hAnsi="Arial" w:cs="Arial"/>
          <w:sz w:val="20"/>
          <w:szCs w:val="20"/>
        </w:rPr>
      </w:pPr>
      <w:r w:rsidRPr="00E07CBB">
        <w:rPr>
          <w:rFonts w:ascii="Arial" w:hAnsi="Arial" w:cs="Arial"/>
          <w:sz w:val="20"/>
          <w:szCs w:val="20"/>
        </w:rPr>
        <w:t>Ak zo strany zhotoviteľa dôjde k svojvoľnej zámene materiálov alebo k vykonaniu prác nad rámec dohodnutých zo strany objednávateľa, zmluvné strany sa dohodli, že v takom prípade nevznikne zhotoviteľovi nárok na zaplatenie za takéto materiály ani za cenu prác s tým súvisiacich, čo bude mať za následok neuhradenie ceny takto zamenených materiálov a vykonaných prác nad rámec zadaných objednávateľom.</w:t>
      </w:r>
    </w:p>
    <w:p w:rsidR="00E07CBB" w:rsidRPr="00E07CBB" w:rsidRDefault="00E07CBB" w:rsidP="00E4480A">
      <w:pPr>
        <w:pStyle w:val="Odsekzoznamu"/>
        <w:tabs>
          <w:tab w:val="left" w:pos="0"/>
          <w:tab w:val="left" w:pos="709"/>
          <w:tab w:val="left" w:pos="1474"/>
          <w:tab w:val="left" w:pos="9639"/>
        </w:tabs>
        <w:ind w:left="284" w:right="33"/>
        <w:jc w:val="both"/>
        <w:rPr>
          <w:rFonts w:ascii="Arial" w:hAnsi="Arial" w:cs="Arial"/>
          <w:sz w:val="20"/>
          <w:szCs w:val="20"/>
        </w:rPr>
      </w:pPr>
    </w:p>
    <w:p w:rsidR="00E07CBB" w:rsidRPr="00E07CBB" w:rsidRDefault="00E07CBB" w:rsidP="00E4480A">
      <w:pPr>
        <w:pStyle w:val="Odsekzoznamu"/>
        <w:numPr>
          <w:ilvl w:val="0"/>
          <w:numId w:val="11"/>
        </w:numPr>
        <w:tabs>
          <w:tab w:val="left" w:pos="567"/>
          <w:tab w:val="left" w:pos="9639"/>
        </w:tabs>
        <w:ind w:left="310" w:right="33" w:firstLine="0"/>
        <w:jc w:val="both"/>
        <w:rPr>
          <w:rFonts w:ascii="Arial" w:hAnsi="Arial" w:cs="Arial"/>
          <w:sz w:val="20"/>
          <w:szCs w:val="20"/>
        </w:rPr>
      </w:pPr>
      <w:r w:rsidRPr="00E07CBB">
        <w:rPr>
          <w:rFonts w:ascii="Arial" w:hAnsi="Arial" w:cs="Arial"/>
          <w:sz w:val="20"/>
          <w:szCs w:val="20"/>
        </w:rPr>
        <w:lastRenderedPageBreak/>
        <w:t>Zhotoviteľ bude informovať objednávateľa o stave rozpracovaného diela na pravidelných poradách so stavbyvedúcimi zhotoviteľa, ktoré bude podľa potreby organizovať a viesť objednávateľ minimálne 1 x týždenne.</w:t>
      </w:r>
    </w:p>
    <w:p w:rsidR="00E07CBB" w:rsidRPr="00E07CBB" w:rsidRDefault="00E07CBB" w:rsidP="00E4480A">
      <w:pPr>
        <w:pStyle w:val="Zkladntext"/>
        <w:ind w:right="33"/>
        <w:rPr>
          <w:rFonts w:ascii="Arial" w:hAnsi="Arial" w:cs="Arial"/>
          <w:sz w:val="20"/>
          <w:szCs w:val="20"/>
        </w:rPr>
      </w:pPr>
    </w:p>
    <w:p w:rsidR="00E07CBB" w:rsidRPr="00E07CBB" w:rsidRDefault="00E07CBB" w:rsidP="00E4480A">
      <w:pPr>
        <w:pStyle w:val="Odsekzoznamu"/>
        <w:numPr>
          <w:ilvl w:val="0"/>
          <w:numId w:val="11"/>
        </w:numPr>
        <w:tabs>
          <w:tab w:val="left" w:pos="586"/>
          <w:tab w:val="left" w:pos="9639"/>
        </w:tabs>
        <w:ind w:left="310" w:right="33" w:firstLine="0"/>
        <w:jc w:val="both"/>
        <w:rPr>
          <w:rFonts w:ascii="Arial" w:hAnsi="Arial" w:cs="Arial"/>
          <w:sz w:val="20"/>
          <w:szCs w:val="20"/>
        </w:rPr>
      </w:pPr>
      <w:r w:rsidRPr="00E07CBB">
        <w:rPr>
          <w:rFonts w:ascii="Arial" w:hAnsi="Arial" w:cs="Arial"/>
          <w:sz w:val="20"/>
          <w:szCs w:val="20"/>
        </w:rPr>
        <w:t>V prípade hroziaceho alebo začatého konkurzného konania proti zhotoviteľovi, alebo v prípade podaného návrhu na reštrukturalizáciu, je zhotoviteľ povinný o týchto skutočnostiach písomne upovedomiť objednávateľa bez zbytočného odkladu. Zároveň je povinný písomne upovedomiť objednávateľa o zmenách vo svojich vlastníckych pomeroch alebo o iných dôležitých organizačných zmenách ako napr. zlúčenie, splynutie, dobrovoľný zánik, inak zodpovedá objednávateľovi za vzniknutú</w:t>
      </w:r>
      <w:r w:rsidRPr="00E07CBB">
        <w:rPr>
          <w:rFonts w:ascii="Arial" w:hAnsi="Arial" w:cs="Arial"/>
          <w:spacing w:val="-6"/>
          <w:sz w:val="20"/>
          <w:szCs w:val="20"/>
        </w:rPr>
        <w:t xml:space="preserve"> </w:t>
      </w:r>
      <w:r w:rsidRPr="00E07CBB">
        <w:rPr>
          <w:rFonts w:ascii="Arial" w:hAnsi="Arial" w:cs="Arial"/>
          <w:sz w:val="20"/>
          <w:szCs w:val="20"/>
        </w:rPr>
        <w:t>škodu.</w:t>
      </w:r>
    </w:p>
    <w:p w:rsidR="00E07CBB" w:rsidRDefault="00E07CBB" w:rsidP="00E4480A">
      <w:pPr>
        <w:tabs>
          <w:tab w:val="left" w:pos="9639"/>
        </w:tabs>
        <w:ind w:right="33"/>
        <w:jc w:val="both"/>
        <w:rPr>
          <w:rFonts w:ascii="Arial" w:hAnsi="Arial" w:cs="Arial"/>
          <w:sz w:val="20"/>
          <w:szCs w:val="20"/>
        </w:rPr>
      </w:pPr>
    </w:p>
    <w:p w:rsidR="00E07CBB" w:rsidRPr="00E07CBB" w:rsidRDefault="00E07CBB" w:rsidP="00E4480A">
      <w:pPr>
        <w:pStyle w:val="Odsekzoznamu"/>
        <w:numPr>
          <w:ilvl w:val="0"/>
          <w:numId w:val="11"/>
        </w:numPr>
        <w:tabs>
          <w:tab w:val="left" w:pos="579"/>
          <w:tab w:val="left" w:pos="9639"/>
        </w:tabs>
        <w:spacing w:before="65"/>
        <w:ind w:left="310" w:right="33" w:firstLine="0"/>
        <w:jc w:val="both"/>
        <w:rPr>
          <w:rFonts w:ascii="Arial" w:hAnsi="Arial" w:cs="Arial"/>
          <w:sz w:val="20"/>
          <w:szCs w:val="20"/>
        </w:rPr>
      </w:pPr>
      <w:r w:rsidRPr="00E07CBB">
        <w:rPr>
          <w:rFonts w:ascii="Arial" w:hAnsi="Arial" w:cs="Arial"/>
          <w:sz w:val="20"/>
          <w:szCs w:val="20"/>
        </w:rPr>
        <w:t>Zhotoviteľ sa zaväzuje umožniť oprávneným kontrolným zamestnancom vykonať vecnú kontrolu a kontrolu dokumentov v súvislosti s realizáciou zákazky vo vzťahu k predmetu obstarania v prípade, ak zákazka alebo jej časť bude financovaná zo zdrojov štátneho rozpočtu alebo príspevku z</w:t>
      </w:r>
      <w:r w:rsidRPr="00E07CBB">
        <w:rPr>
          <w:rFonts w:ascii="Arial" w:hAnsi="Arial" w:cs="Arial"/>
          <w:spacing w:val="1"/>
          <w:sz w:val="20"/>
          <w:szCs w:val="20"/>
        </w:rPr>
        <w:t xml:space="preserve"> </w:t>
      </w:r>
      <w:r w:rsidRPr="00E07CBB">
        <w:rPr>
          <w:rFonts w:ascii="Arial" w:hAnsi="Arial" w:cs="Arial"/>
          <w:sz w:val="20"/>
          <w:szCs w:val="20"/>
        </w:rPr>
        <w:t>eurofondov.</w:t>
      </w:r>
    </w:p>
    <w:p w:rsidR="00E07CBB" w:rsidRPr="00E07CBB" w:rsidRDefault="00E07CBB" w:rsidP="00E4480A">
      <w:pPr>
        <w:pStyle w:val="Zkladntext"/>
        <w:tabs>
          <w:tab w:val="left" w:pos="9639"/>
        </w:tabs>
        <w:spacing w:before="5"/>
        <w:ind w:right="33"/>
        <w:jc w:val="center"/>
        <w:rPr>
          <w:rFonts w:ascii="Arial" w:hAnsi="Arial" w:cs="Arial"/>
          <w:sz w:val="20"/>
          <w:szCs w:val="20"/>
        </w:rPr>
      </w:pPr>
    </w:p>
    <w:p w:rsidR="00E07CBB" w:rsidRPr="00E07CBB" w:rsidRDefault="00E07CBB" w:rsidP="00E4480A">
      <w:pPr>
        <w:tabs>
          <w:tab w:val="left" w:pos="9639"/>
        </w:tabs>
        <w:spacing w:before="1"/>
        <w:ind w:right="33"/>
        <w:jc w:val="center"/>
        <w:rPr>
          <w:rFonts w:ascii="Arial" w:hAnsi="Arial" w:cs="Arial"/>
          <w:b/>
          <w:sz w:val="20"/>
          <w:szCs w:val="20"/>
        </w:rPr>
      </w:pPr>
      <w:r w:rsidRPr="00E07CBB">
        <w:rPr>
          <w:rFonts w:ascii="Arial" w:hAnsi="Arial" w:cs="Arial"/>
          <w:b/>
          <w:sz w:val="20"/>
          <w:szCs w:val="20"/>
        </w:rPr>
        <w:t>ČL. 8 STAVEBNÝ DENNÍK</w:t>
      </w:r>
    </w:p>
    <w:p w:rsidR="00E07CBB" w:rsidRPr="00E07CBB" w:rsidRDefault="00E07CBB" w:rsidP="00E4480A">
      <w:pPr>
        <w:pStyle w:val="Zkladntext"/>
        <w:tabs>
          <w:tab w:val="left" w:pos="9639"/>
        </w:tabs>
        <w:spacing w:before="6"/>
        <w:ind w:right="33"/>
        <w:rPr>
          <w:rFonts w:ascii="Arial" w:hAnsi="Arial" w:cs="Arial"/>
          <w:b/>
          <w:sz w:val="20"/>
          <w:szCs w:val="20"/>
        </w:rPr>
      </w:pPr>
    </w:p>
    <w:p w:rsidR="00E07CBB" w:rsidRPr="00E07CBB" w:rsidRDefault="00E07CBB" w:rsidP="00E4480A">
      <w:pPr>
        <w:pStyle w:val="Odsekzoznamu"/>
        <w:numPr>
          <w:ilvl w:val="0"/>
          <w:numId w:val="10"/>
        </w:numPr>
        <w:tabs>
          <w:tab w:val="left" w:pos="560"/>
          <w:tab w:val="left" w:pos="9639"/>
        </w:tabs>
        <w:ind w:right="33" w:firstLine="0"/>
        <w:jc w:val="both"/>
        <w:rPr>
          <w:rFonts w:ascii="Arial" w:hAnsi="Arial" w:cs="Arial"/>
          <w:sz w:val="20"/>
          <w:szCs w:val="20"/>
        </w:rPr>
      </w:pPr>
      <w:r w:rsidRPr="00E07CBB">
        <w:rPr>
          <w:rFonts w:ascii="Arial" w:hAnsi="Arial" w:cs="Arial"/>
          <w:sz w:val="20"/>
          <w:szCs w:val="20"/>
        </w:rPr>
        <w:t xml:space="preserve">Zhotoviteľ je povinný viesť na stavbe stavebný denník v súlade so Stavebným zákonom a vyhláškou MŢP SR č. 453/2000 Z. z. ktorou sa vykonávajú niektoré ustanovenia stavebného zákona, od dňa začatia prác až do odstránenia poslednej </w:t>
      </w:r>
      <w:proofErr w:type="spellStart"/>
      <w:r w:rsidRPr="00E07CBB">
        <w:rPr>
          <w:rFonts w:ascii="Arial" w:hAnsi="Arial" w:cs="Arial"/>
          <w:sz w:val="20"/>
          <w:szCs w:val="20"/>
        </w:rPr>
        <w:t>vady</w:t>
      </w:r>
      <w:proofErr w:type="spellEnd"/>
      <w:r w:rsidRPr="00E07CBB">
        <w:rPr>
          <w:rFonts w:ascii="Arial" w:hAnsi="Arial" w:cs="Arial"/>
          <w:sz w:val="20"/>
          <w:szCs w:val="20"/>
        </w:rPr>
        <w:t xml:space="preserve"> resp. nedorobku, zisteného pri kolaudácii stavby. Stavebný denník sa musí nachádzať na stavbe a musí </w:t>
      </w:r>
      <w:r w:rsidRPr="00E07CBB">
        <w:rPr>
          <w:rFonts w:ascii="Arial" w:hAnsi="Arial" w:cs="Arial"/>
          <w:spacing w:val="-3"/>
          <w:sz w:val="20"/>
          <w:szCs w:val="20"/>
        </w:rPr>
        <w:t xml:space="preserve">byť </w:t>
      </w:r>
      <w:r w:rsidRPr="00E07CBB">
        <w:rPr>
          <w:rFonts w:ascii="Arial" w:hAnsi="Arial" w:cs="Arial"/>
          <w:sz w:val="20"/>
          <w:szCs w:val="20"/>
        </w:rPr>
        <w:t>trvale prístupný. Zápisy do neho robí zhotoviteľ v deň, kedy boli práce vykonané alebo nastali okolnosti, ktoré je potrebné</w:t>
      </w:r>
      <w:r w:rsidRPr="00E07CBB">
        <w:rPr>
          <w:rFonts w:ascii="Arial" w:hAnsi="Arial" w:cs="Arial"/>
          <w:spacing w:val="-2"/>
          <w:sz w:val="20"/>
          <w:szCs w:val="20"/>
        </w:rPr>
        <w:t xml:space="preserve"> </w:t>
      </w:r>
      <w:r w:rsidRPr="00E07CBB">
        <w:rPr>
          <w:rFonts w:ascii="Arial" w:hAnsi="Arial" w:cs="Arial"/>
          <w:sz w:val="20"/>
          <w:szCs w:val="20"/>
        </w:rPr>
        <w:t>riešiť.</w:t>
      </w:r>
    </w:p>
    <w:p w:rsidR="00E07CBB" w:rsidRPr="00E07CBB" w:rsidRDefault="00E07CBB" w:rsidP="00E4480A">
      <w:pPr>
        <w:pStyle w:val="Zkladntext"/>
        <w:tabs>
          <w:tab w:val="left" w:pos="9639"/>
        </w:tabs>
        <w:spacing w:before="9"/>
        <w:ind w:right="33"/>
        <w:rPr>
          <w:rFonts w:ascii="Arial" w:hAnsi="Arial" w:cs="Arial"/>
          <w:sz w:val="20"/>
          <w:szCs w:val="20"/>
        </w:rPr>
      </w:pPr>
    </w:p>
    <w:p w:rsidR="00E07CBB" w:rsidRPr="00E07CBB" w:rsidRDefault="00E07CBB" w:rsidP="00E4480A">
      <w:pPr>
        <w:pStyle w:val="Odsekzoznamu"/>
        <w:numPr>
          <w:ilvl w:val="0"/>
          <w:numId w:val="10"/>
        </w:numPr>
        <w:tabs>
          <w:tab w:val="left" w:pos="551"/>
          <w:tab w:val="left" w:pos="9639"/>
        </w:tabs>
        <w:spacing w:before="1"/>
        <w:ind w:left="550" w:right="33" w:hanging="240"/>
        <w:jc w:val="both"/>
        <w:rPr>
          <w:rFonts w:ascii="Arial" w:hAnsi="Arial" w:cs="Arial"/>
          <w:sz w:val="20"/>
          <w:szCs w:val="20"/>
        </w:rPr>
      </w:pPr>
      <w:r w:rsidRPr="00E07CBB">
        <w:rPr>
          <w:rFonts w:ascii="Arial" w:hAnsi="Arial" w:cs="Arial"/>
          <w:sz w:val="20"/>
          <w:szCs w:val="20"/>
        </w:rPr>
        <w:t>V denníku budú zapísané najmä tieto</w:t>
      </w:r>
      <w:r w:rsidRPr="00E07CBB">
        <w:rPr>
          <w:rFonts w:ascii="Arial" w:hAnsi="Arial" w:cs="Arial"/>
          <w:spacing w:val="-5"/>
          <w:sz w:val="20"/>
          <w:szCs w:val="20"/>
        </w:rPr>
        <w:t xml:space="preserve"> </w:t>
      </w:r>
      <w:r w:rsidRPr="00E07CBB">
        <w:rPr>
          <w:rFonts w:ascii="Arial" w:hAnsi="Arial" w:cs="Arial"/>
          <w:sz w:val="20"/>
          <w:szCs w:val="20"/>
        </w:rPr>
        <w:t>údaje:</w:t>
      </w:r>
    </w:p>
    <w:p w:rsidR="00E07CBB" w:rsidRPr="00E07CBB" w:rsidRDefault="00E07CBB" w:rsidP="00E4480A">
      <w:pPr>
        <w:tabs>
          <w:tab w:val="left" w:pos="9639"/>
        </w:tabs>
        <w:spacing w:before="4" w:line="275" w:lineRule="exact"/>
        <w:ind w:left="310" w:right="33"/>
        <w:jc w:val="both"/>
        <w:rPr>
          <w:rFonts w:ascii="Arial" w:hAnsi="Arial" w:cs="Arial"/>
          <w:b/>
          <w:sz w:val="20"/>
          <w:szCs w:val="20"/>
        </w:rPr>
      </w:pPr>
      <w:r w:rsidRPr="00E07CBB">
        <w:rPr>
          <w:rFonts w:ascii="Arial" w:hAnsi="Arial" w:cs="Arial"/>
          <w:b/>
          <w:sz w:val="20"/>
          <w:szCs w:val="20"/>
        </w:rPr>
        <w:t>Denný zápis:</w:t>
      </w:r>
    </w:p>
    <w:p w:rsidR="00E07CBB" w:rsidRPr="00E07CBB" w:rsidRDefault="00E07CBB" w:rsidP="00E4480A">
      <w:pPr>
        <w:pStyle w:val="Odsekzoznamu"/>
        <w:numPr>
          <w:ilvl w:val="0"/>
          <w:numId w:val="9"/>
        </w:numPr>
        <w:tabs>
          <w:tab w:val="left" w:pos="450"/>
          <w:tab w:val="left" w:pos="9639"/>
        </w:tabs>
        <w:spacing w:line="281" w:lineRule="exact"/>
        <w:ind w:right="33" w:firstLine="0"/>
        <w:jc w:val="both"/>
        <w:rPr>
          <w:rFonts w:ascii="Arial" w:hAnsi="Arial" w:cs="Arial"/>
          <w:sz w:val="20"/>
          <w:szCs w:val="20"/>
        </w:rPr>
      </w:pPr>
      <w:r w:rsidRPr="00E07CBB">
        <w:rPr>
          <w:rFonts w:ascii="Arial" w:hAnsi="Arial" w:cs="Arial"/>
          <w:sz w:val="20"/>
          <w:szCs w:val="20"/>
        </w:rPr>
        <w:t>dátum (mesiac, rok, názov</w:t>
      </w:r>
      <w:r w:rsidRPr="00E07CBB">
        <w:rPr>
          <w:rFonts w:ascii="Arial" w:hAnsi="Arial" w:cs="Arial"/>
          <w:spacing w:val="-1"/>
          <w:sz w:val="20"/>
          <w:szCs w:val="20"/>
        </w:rPr>
        <w:t xml:space="preserve"> </w:t>
      </w:r>
      <w:r w:rsidRPr="00E07CBB">
        <w:rPr>
          <w:rFonts w:ascii="Arial" w:hAnsi="Arial" w:cs="Arial"/>
          <w:sz w:val="20"/>
          <w:szCs w:val="20"/>
        </w:rPr>
        <w:t>dňa)</w:t>
      </w:r>
    </w:p>
    <w:p w:rsidR="00E07CBB" w:rsidRPr="00E07CBB" w:rsidRDefault="00E07CBB" w:rsidP="00E4480A">
      <w:pPr>
        <w:pStyle w:val="Odsekzoznamu"/>
        <w:numPr>
          <w:ilvl w:val="0"/>
          <w:numId w:val="9"/>
        </w:numPr>
        <w:tabs>
          <w:tab w:val="left" w:pos="450"/>
          <w:tab w:val="left" w:pos="9639"/>
        </w:tabs>
        <w:spacing w:before="2" w:line="281" w:lineRule="exact"/>
        <w:ind w:right="33" w:firstLine="0"/>
        <w:jc w:val="both"/>
        <w:rPr>
          <w:rFonts w:ascii="Arial" w:hAnsi="Arial" w:cs="Arial"/>
          <w:sz w:val="20"/>
          <w:szCs w:val="20"/>
        </w:rPr>
      </w:pPr>
      <w:r w:rsidRPr="00E07CBB">
        <w:rPr>
          <w:rFonts w:ascii="Arial" w:hAnsi="Arial" w:cs="Arial"/>
          <w:sz w:val="20"/>
          <w:szCs w:val="20"/>
        </w:rPr>
        <w:t>údaje o počasí, maximálna a minimálna</w:t>
      </w:r>
      <w:r w:rsidRPr="00E07CBB">
        <w:rPr>
          <w:rFonts w:ascii="Arial" w:hAnsi="Arial" w:cs="Arial"/>
          <w:spacing w:val="-4"/>
          <w:sz w:val="20"/>
          <w:szCs w:val="20"/>
        </w:rPr>
        <w:t xml:space="preserve"> </w:t>
      </w:r>
      <w:r w:rsidRPr="00E07CBB">
        <w:rPr>
          <w:rFonts w:ascii="Arial" w:hAnsi="Arial" w:cs="Arial"/>
          <w:sz w:val="20"/>
          <w:szCs w:val="20"/>
        </w:rPr>
        <w:t>teplota</w:t>
      </w:r>
    </w:p>
    <w:p w:rsidR="00E07CBB" w:rsidRPr="00E07CBB" w:rsidRDefault="00E07CBB" w:rsidP="00E4480A">
      <w:pPr>
        <w:pStyle w:val="Odsekzoznamu"/>
        <w:numPr>
          <w:ilvl w:val="0"/>
          <w:numId w:val="9"/>
        </w:numPr>
        <w:tabs>
          <w:tab w:val="left" w:pos="450"/>
          <w:tab w:val="left" w:pos="9639"/>
        </w:tabs>
        <w:spacing w:line="281" w:lineRule="exact"/>
        <w:ind w:right="33" w:firstLine="0"/>
        <w:jc w:val="both"/>
        <w:rPr>
          <w:rFonts w:ascii="Arial" w:hAnsi="Arial" w:cs="Arial"/>
          <w:sz w:val="20"/>
          <w:szCs w:val="20"/>
        </w:rPr>
      </w:pPr>
      <w:r w:rsidRPr="00E07CBB">
        <w:rPr>
          <w:rFonts w:ascii="Arial" w:hAnsi="Arial" w:cs="Arial"/>
          <w:sz w:val="20"/>
          <w:szCs w:val="20"/>
        </w:rPr>
        <w:t>údaje o pracovnej dobe, jej začiatok a koniec,</w:t>
      </w:r>
      <w:r w:rsidRPr="00E07CBB">
        <w:rPr>
          <w:rFonts w:ascii="Arial" w:hAnsi="Arial" w:cs="Arial"/>
          <w:spacing w:val="-1"/>
          <w:sz w:val="20"/>
          <w:szCs w:val="20"/>
        </w:rPr>
        <w:t xml:space="preserve"> </w:t>
      </w:r>
      <w:proofErr w:type="spellStart"/>
      <w:r w:rsidRPr="00E07CBB">
        <w:rPr>
          <w:rFonts w:ascii="Arial" w:hAnsi="Arial" w:cs="Arial"/>
          <w:sz w:val="20"/>
          <w:szCs w:val="20"/>
        </w:rPr>
        <w:t>smennosť</w:t>
      </w:r>
      <w:proofErr w:type="spellEnd"/>
    </w:p>
    <w:p w:rsidR="00E07CBB" w:rsidRPr="00E07CBB" w:rsidRDefault="00E07CBB" w:rsidP="00E4480A">
      <w:pPr>
        <w:pStyle w:val="Odsekzoznamu"/>
        <w:numPr>
          <w:ilvl w:val="0"/>
          <w:numId w:val="9"/>
        </w:numPr>
        <w:tabs>
          <w:tab w:val="left" w:pos="450"/>
          <w:tab w:val="left" w:pos="9639"/>
        </w:tabs>
        <w:spacing w:line="281" w:lineRule="exact"/>
        <w:ind w:right="33" w:firstLine="0"/>
        <w:jc w:val="both"/>
        <w:rPr>
          <w:rFonts w:ascii="Arial" w:hAnsi="Arial" w:cs="Arial"/>
          <w:sz w:val="20"/>
          <w:szCs w:val="20"/>
        </w:rPr>
      </w:pPr>
      <w:r w:rsidRPr="00E07CBB">
        <w:rPr>
          <w:rFonts w:ascii="Arial" w:hAnsi="Arial" w:cs="Arial"/>
          <w:sz w:val="20"/>
          <w:szCs w:val="20"/>
        </w:rPr>
        <w:t>pracovníci a ich</w:t>
      </w:r>
      <w:r w:rsidRPr="00E07CBB">
        <w:rPr>
          <w:rFonts w:ascii="Arial" w:hAnsi="Arial" w:cs="Arial"/>
          <w:spacing w:val="1"/>
          <w:sz w:val="20"/>
          <w:szCs w:val="20"/>
        </w:rPr>
        <w:t xml:space="preserve"> </w:t>
      </w:r>
      <w:r w:rsidRPr="00E07CBB">
        <w:rPr>
          <w:rFonts w:ascii="Arial" w:hAnsi="Arial" w:cs="Arial"/>
          <w:sz w:val="20"/>
          <w:szCs w:val="20"/>
        </w:rPr>
        <w:t>počty</w:t>
      </w:r>
    </w:p>
    <w:p w:rsidR="00E07CBB" w:rsidRPr="00E07CBB" w:rsidRDefault="00E07CBB" w:rsidP="00E4480A">
      <w:pPr>
        <w:pStyle w:val="Odsekzoznamu"/>
        <w:numPr>
          <w:ilvl w:val="0"/>
          <w:numId w:val="9"/>
        </w:numPr>
        <w:tabs>
          <w:tab w:val="left" w:pos="450"/>
          <w:tab w:val="left" w:pos="9639"/>
        </w:tabs>
        <w:spacing w:line="281" w:lineRule="exact"/>
        <w:ind w:right="33" w:firstLine="0"/>
        <w:jc w:val="both"/>
        <w:rPr>
          <w:rFonts w:ascii="Arial" w:hAnsi="Arial" w:cs="Arial"/>
          <w:sz w:val="20"/>
          <w:szCs w:val="20"/>
        </w:rPr>
      </w:pPr>
      <w:r w:rsidRPr="00E07CBB">
        <w:rPr>
          <w:rFonts w:ascii="Arial" w:hAnsi="Arial" w:cs="Arial"/>
          <w:sz w:val="20"/>
          <w:szCs w:val="20"/>
        </w:rPr>
        <w:t>mechanizmy</w:t>
      </w:r>
    </w:p>
    <w:p w:rsidR="00E07CBB" w:rsidRPr="00E07CBB" w:rsidRDefault="00E07CBB" w:rsidP="00E4480A">
      <w:pPr>
        <w:pStyle w:val="Odsekzoznamu"/>
        <w:numPr>
          <w:ilvl w:val="0"/>
          <w:numId w:val="9"/>
        </w:numPr>
        <w:tabs>
          <w:tab w:val="left" w:pos="450"/>
          <w:tab w:val="left" w:pos="9639"/>
        </w:tabs>
        <w:spacing w:before="2" w:line="279" w:lineRule="exact"/>
        <w:ind w:right="33" w:firstLine="0"/>
        <w:jc w:val="both"/>
        <w:rPr>
          <w:rFonts w:ascii="Arial" w:hAnsi="Arial" w:cs="Arial"/>
          <w:sz w:val="20"/>
          <w:szCs w:val="20"/>
        </w:rPr>
      </w:pPr>
      <w:r w:rsidRPr="00E07CBB">
        <w:rPr>
          <w:rFonts w:ascii="Arial" w:hAnsi="Arial" w:cs="Arial"/>
          <w:sz w:val="20"/>
          <w:szCs w:val="20"/>
        </w:rPr>
        <w:t>časový postup prác na</w:t>
      </w:r>
      <w:r w:rsidRPr="00E07CBB">
        <w:rPr>
          <w:rFonts w:ascii="Arial" w:hAnsi="Arial" w:cs="Arial"/>
          <w:spacing w:val="-7"/>
          <w:sz w:val="20"/>
          <w:szCs w:val="20"/>
        </w:rPr>
        <w:t xml:space="preserve"> </w:t>
      </w:r>
      <w:r w:rsidRPr="00E07CBB">
        <w:rPr>
          <w:rFonts w:ascii="Arial" w:hAnsi="Arial" w:cs="Arial"/>
          <w:sz w:val="20"/>
          <w:szCs w:val="20"/>
        </w:rPr>
        <w:t>stavbe</w:t>
      </w:r>
    </w:p>
    <w:p w:rsidR="00E07CBB" w:rsidRPr="00E07CBB" w:rsidRDefault="00E07CBB" w:rsidP="00E4480A">
      <w:pPr>
        <w:tabs>
          <w:tab w:val="left" w:pos="9639"/>
        </w:tabs>
        <w:spacing w:line="274" w:lineRule="exact"/>
        <w:ind w:left="310" w:right="33"/>
        <w:jc w:val="both"/>
        <w:rPr>
          <w:rFonts w:ascii="Arial" w:hAnsi="Arial" w:cs="Arial"/>
          <w:sz w:val="20"/>
          <w:szCs w:val="20"/>
        </w:rPr>
      </w:pPr>
      <w:r w:rsidRPr="00E07CBB">
        <w:rPr>
          <w:rFonts w:ascii="Arial" w:hAnsi="Arial" w:cs="Arial"/>
          <w:b/>
          <w:sz w:val="20"/>
          <w:szCs w:val="20"/>
        </w:rPr>
        <w:t xml:space="preserve">Ostatné údaje, </w:t>
      </w:r>
      <w:r w:rsidRPr="00E07CBB">
        <w:rPr>
          <w:rFonts w:ascii="Arial" w:hAnsi="Arial" w:cs="Arial"/>
          <w:sz w:val="20"/>
          <w:szCs w:val="20"/>
        </w:rPr>
        <w:t>napr.:</w:t>
      </w:r>
    </w:p>
    <w:p w:rsidR="00E07CBB" w:rsidRPr="00E07CBB" w:rsidRDefault="00E07CBB" w:rsidP="00E4480A">
      <w:pPr>
        <w:pStyle w:val="Nadpis8"/>
        <w:numPr>
          <w:ilvl w:val="0"/>
          <w:numId w:val="9"/>
        </w:numPr>
        <w:tabs>
          <w:tab w:val="left" w:pos="481"/>
          <w:tab w:val="left" w:pos="9639"/>
        </w:tabs>
        <w:spacing w:before="6" w:line="237" w:lineRule="auto"/>
        <w:ind w:right="33" w:firstLine="0"/>
        <w:jc w:val="left"/>
        <w:rPr>
          <w:rFonts w:ascii="Arial" w:hAnsi="Arial" w:cs="Arial"/>
          <w:sz w:val="20"/>
          <w:szCs w:val="20"/>
        </w:rPr>
      </w:pPr>
      <w:r w:rsidRPr="00E07CBB">
        <w:rPr>
          <w:rFonts w:ascii="Arial" w:hAnsi="Arial" w:cs="Arial"/>
          <w:sz w:val="20"/>
          <w:szCs w:val="20"/>
        </w:rPr>
        <w:t>vyjadrenie odborného technického dozoru k zápisom zhotoviteľa v stavebnom denníku a naopak</w:t>
      </w:r>
    </w:p>
    <w:p w:rsidR="00E07CBB" w:rsidRPr="00E07CBB" w:rsidRDefault="00E07CBB" w:rsidP="00E4480A">
      <w:pPr>
        <w:pStyle w:val="Odsekzoznamu"/>
        <w:numPr>
          <w:ilvl w:val="0"/>
          <w:numId w:val="9"/>
        </w:numPr>
        <w:tabs>
          <w:tab w:val="left" w:pos="450"/>
          <w:tab w:val="left" w:pos="9639"/>
        </w:tabs>
        <w:spacing w:before="2" w:line="281" w:lineRule="exact"/>
        <w:ind w:left="449" w:right="33" w:hanging="139"/>
        <w:jc w:val="both"/>
        <w:rPr>
          <w:rFonts w:ascii="Arial" w:hAnsi="Arial" w:cs="Arial"/>
          <w:sz w:val="20"/>
          <w:szCs w:val="20"/>
        </w:rPr>
      </w:pPr>
      <w:r w:rsidRPr="00E07CBB">
        <w:rPr>
          <w:rFonts w:ascii="Arial" w:hAnsi="Arial" w:cs="Arial"/>
          <w:sz w:val="20"/>
          <w:szCs w:val="20"/>
        </w:rPr>
        <w:t>vyjadrenie projektanta k zápisom v stavebnom denníku</w:t>
      </w:r>
    </w:p>
    <w:p w:rsidR="00E07CBB" w:rsidRPr="00E07CBB" w:rsidRDefault="00E07CBB" w:rsidP="00E4480A">
      <w:pPr>
        <w:pStyle w:val="Odsekzoznamu"/>
        <w:numPr>
          <w:ilvl w:val="0"/>
          <w:numId w:val="9"/>
        </w:numPr>
        <w:tabs>
          <w:tab w:val="left" w:pos="450"/>
          <w:tab w:val="left" w:pos="9639"/>
        </w:tabs>
        <w:spacing w:line="281" w:lineRule="exact"/>
        <w:ind w:left="449" w:right="33" w:hanging="139"/>
        <w:jc w:val="both"/>
        <w:rPr>
          <w:rFonts w:ascii="Arial" w:hAnsi="Arial" w:cs="Arial"/>
          <w:sz w:val="20"/>
          <w:szCs w:val="20"/>
        </w:rPr>
      </w:pPr>
      <w:r w:rsidRPr="00E07CBB">
        <w:rPr>
          <w:rFonts w:ascii="Arial" w:hAnsi="Arial" w:cs="Arial"/>
          <w:sz w:val="20"/>
          <w:szCs w:val="20"/>
        </w:rPr>
        <w:t>záznamy z vykonávaného autorského dozoru</w:t>
      </w:r>
      <w:r w:rsidRPr="00E07CBB">
        <w:rPr>
          <w:rFonts w:ascii="Arial" w:hAnsi="Arial" w:cs="Arial"/>
          <w:spacing w:val="-5"/>
          <w:sz w:val="20"/>
          <w:szCs w:val="20"/>
        </w:rPr>
        <w:t xml:space="preserve"> </w:t>
      </w:r>
      <w:r w:rsidRPr="00E07CBB">
        <w:rPr>
          <w:rFonts w:ascii="Arial" w:hAnsi="Arial" w:cs="Arial"/>
          <w:sz w:val="20"/>
          <w:szCs w:val="20"/>
        </w:rPr>
        <w:t>projektanta</w:t>
      </w:r>
    </w:p>
    <w:p w:rsidR="00E07CBB" w:rsidRPr="00E07CBB" w:rsidRDefault="00E07CBB" w:rsidP="00E4480A">
      <w:pPr>
        <w:pStyle w:val="Odsekzoznamu"/>
        <w:numPr>
          <w:ilvl w:val="0"/>
          <w:numId w:val="9"/>
        </w:numPr>
        <w:tabs>
          <w:tab w:val="left" w:pos="450"/>
          <w:tab w:val="left" w:pos="9639"/>
        </w:tabs>
        <w:spacing w:before="2"/>
        <w:ind w:left="449" w:right="33" w:hanging="139"/>
        <w:jc w:val="both"/>
        <w:rPr>
          <w:rFonts w:ascii="Arial" w:hAnsi="Arial" w:cs="Arial"/>
          <w:sz w:val="20"/>
          <w:szCs w:val="20"/>
        </w:rPr>
      </w:pPr>
      <w:r w:rsidRPr="00E07CBB">
        <w:rPr>
          <w:rFonts w:ascii="Arial" w:hAnsi="Arial" w:cs="Arial"/>
          <w:sz w:val="20"/>
          <w:szCs w:val="20"/>
        </w:rPr>
        <w:t>požiadavky zhotoviteľa na objednávateľa a</w:t>
      </w:r>
      <w:r w:rsidRPr="00E07CBB">
        <w:rPr>
          <w:rFonts w:ascii="Arial" w:hAnsi="Arial" w:cs="Arial"/>
          <w:spacing w:val="-9"/>
          <w:sz w:val="20"/>
          <w:szCs w:val="20"/>
        </w:rPr>
        <w:t xml:space="preserve"> </w:t>
      </w:r>
      <w:r w:rsidRPr="00E07CBB">
        <w:rPr>
          <w:rFonts w:ascii="Arial" w:hAnsi="Arial" w:cs="Arial"/>
          <w:sz w:val="20"/>
          <w:szCs w:val="20"/>
        </w:rPr>
        <w:t>naopak</w:t>
      </w:r>
    </w:p>
    <w:p w:rsidR="00E07CBB" w:rsidRPr="00E07CBB" w:rsidRDefault="00E07CBB" w:rsidP="00E4480A">
      <w:pPr>
        <w:pStyle w:val="Odsekzoznamu"/>
        <w:numPr>
          <w:ilvl w:val="0"/>
          <w:numId w:val="9"/>
        </w:numPr>
        <w:tabs>
          <w:tab w:val="left" w:pos="450"/>
          <w:tab w:val="left" w:pos="9639"/>
        </w:tabs>
        <w:spacing w:line="281" w:lineRule="exact"/>
        <w:ind w:left="449" w:right="33" w:hanging="139"/>
        <w:jc w:val="both"/>
        <w:rPr>
          <w:rFonts w:ascii="Arial" w:hAnsi="Arial" w:cs="Arial"/>
          <w:sz w:val="20"/>
          <w:szCs w:val="20"/>
        </w:rPr>
      </w:pPr>
      <w:r w:rsidRPr="00E07CBB">
        <w:rPr>
          <w:rFonts w:ascii="Arial" w:hAnsi="Arial" w:cs="Arial"/>
          <w:sz w:val="20"/>
          <w:szCs w:val="20"/>
        </w:rPr>
        <w:t>prerušenie stavebných prác s</w:t>
      </w:r>
      <w:r w:rsidRPr="00E07CBB">
        <w:rPr>
          <w:rFonts w:ascii="Arial" w:hAnsi="Arial" w:cs="Arial"/>
          <w:spacing w:val="-1"/>
          <w:sz w:val="20"/>
          <w:szCs w:val="20"/>
        </w:rPr>
        <w:t xml:space="preserve"> </w:t>
      </w:r>
      <w:r w:rsidRPr="00E07CBB">
        <w:rPr>
          <w:rFonts w:ascii="Arial" w:hAnsi="Arial" w:cs="Arial"/>
          <w:sz w:val="20"/>
          <w:szCs w:val="20"/>
        </w:rPr>
        <w:t>odôvodnením</w:t>
      </w:r>
    </w:p>
    <w:p w:rsidR="00E07CBB" w:rsidRPr="00E07CBB" w:rsidRDefault="00E07CBB" w:rsidP="00E4480A">
      <w:pPr>
        <w:pStyle w:val="Odsekzoznamu"/>
        <w:numPr>
          <w:ilvl w:val="0"/>
          <w:numId w:val="9"/>
        </w:numPr>
        <w:tabs>
          <w:tab w:val="left" w:pos="450"/>
          <w:tab w:val="left" w:pos="9639"/>
        </w:tabs>
        <w:spacing w:line="281" w:lineRule="exact"/>
        <w:ind w:left="449" w:right="33" w:hanging="139"/>
        <w:jc w:val="both"/>
        <w:rPr>
          <w:rFonts w:ascii="Arial" w:hAnsi="Arial" w:cs="Arial"/>
          <w:sz w:val="20"/>
          <w:szCs w:val="20"/>
        </w:rPr>
      </w:pPr>
      <w:r w:rsidRPr="00E07CBB">
        <w:rPr>
          <w:rFonts w:ascii="Arial" w:hAnsi="Arial" w:cs="Arial"/>
          <w:sz w:val="20"/>
          <w:szCs w:val="20"/>
        </w:rPr>
        <w:t>záznam o okolnostiach, ktoré majú vplyv na postup</w:t>
      </w:r>
      <w:r w:rsidRPr="00E07CBB">
        <w:rPr>
          <w:rFonts w:ascii="Arial" w:hAnsi="Arial" w:cs="Arial"/>
          <w:spacing w:val="-4"/>
          <w:sz w:val="20"/>
          <w:szCs w:val="20"/>
        </w:rPr>
        <w:t xml:space="preserve"> </w:t>
      </w:r>
      <w:r w:rsidRPr="00E07CBB">
        <w:rPr>
          <w:rFonts w:ascii="Arial" w:hAnsi="Arial" w:cs="Arial"/>
          <w:sz w:val="20"/>
          <w:szCs w:val="20"/>
        </w:rPr>
        <w:t>prác</w:t>
      </w:r>
    </w:p>
    <w:p w:rsidR="00E07CBB" w:rsidRPr="00E07CBB" w:rsidRDefault="00E07CBB" w:rsidP="00E4480A">
      <w:pPr>
        <w:pStyle w:val="Odsekzoznamu"/>
        <w:numPr>
          <w:ilvl w:val="0"/>
          <w:numId w:val="9"/>
        </w:numPr>
        <w:tabs>
          <w:tab w:val="left" w:pos="527"/>
          <w:tab w:val="left" w:pos="9639"/>
        </w:tabs>
        <w:spacing w:before="2" w:line="237" w:lineRule="auto"/>
        <w:ind w:right="33" w:firstLine="0"/>
        <w:rPr>
          <w:rFonts w:ascii="Arial" w:hAnsi="Arial" w:cs="Arial"/>
          <w:sz w:val="20"/>
          <w:szCs w:val="20"/>
        </w:rPr>
      </w:pPr>
      <w:r w:rsidRPr="00E07CBB">
        <w:rPr>
          <w:rFonts w:ascii="Arial" w:hAnsi="Arial" w:cs="Arial"/>
          <w:sz w:val="20"/>
          <w:szCs w:val="20"/>
        </w:rPr>
        <w:t>zápisy o vykonaných skúškach, napr. skúškach tvrdosti betónu, tlakových skúškach, skúškach tesnosti a</w:t>
      </w:r>
      <w:r w:rsidRPr="00E07CBB">
        <w:rPr>
          <w:rFonts w:ascii="Arial" w:hAnsi="Arial" w:cs="Arial"/>
          <w:spacing w:val="-2"/>
          <w:sz w:val="20"/>
          <w:szCs w:val="20"/>
        </w:rPr>
        <w:t xml:space="preserve"> </w:t>
      </w:r>
      <w:r w:rsidRPr="00E07CBB">
        <w:rPr>
          <w:rFonts w:ascii="Arial" w:hAnsi="Arial" w:cs="Arial"/>
          <w:sz w:val="20"/>
          <w:szCs w:val="20"/>
        </w:rPr>
        <w:t>pod.</w:t>
      </w:r>
    </w:p>
    <w:p w:rsidR="00E07CBB" w:rsidRPr="00E07CBB" w:rsidRDefault="00E07CBB" w:rsidP="00E4480A">
      <w:pPr>
        <w:pStyle w:val="Odsekzoznamu"/>
        <w:numPr>
          <w:ilvl w:val="0"/>
          <w:numId w:val="9"/>
        </w:numPr>
        <w:tabs>
          <w:tab w:val="left" w:pos="450"/>
          <w:tab w:val="left" w:pos="9639"/>
        </w:tabs>
        <w:spacing w:before="3"/>
        <w:ind w:left="449" w:right="33" w:hanging="139"/>
        <w:rPr>
          <w:rFonts w:ascii="Arial" w:hAnsi="Arial" w:cs="Arial"/>
          <w:sz w:val="20"/>
          <w:szCs w:val="20"/>
        </w:rPr>
      </w:pPr>
      <w:r w:rsidRPr="00E07CBB">
        <w:rPr>
          <w:rFonts w:ascii="Arial" w:hAnsi="Arial" w:cs="Arial"/>
          <w:sz w:val="20"/>
          <w:szCs w:val="20"/>
        </w:rPr>
        <w:t>zmeny a odchýlky vykonávaných prác od schválenej projektovej</w:t>
      </w:r>
      <w:r w:rsidRPr="00E07CBB">
        <w:rPr>
          <w:rFonts w:ascii="Arial" w:hAnsi="Arial" w:cs="Arial"/>
          <w:spacing w:val="-9"/>
          <w:sz w:val="20"/>
          <w:szCs w:val="20"/>
        </w:rPr>
        <w:t xml:space="preserve"> </w:t>
      </w:r>
      <w:r w:rsidRPr="00E07CBB">
        <w:rPr>
          <w:rFonts w:ascii="Arial" w:hAnsi="Arial" w:cs="Arial"/>
          <w:sz w:val="20"/>
          <w:szCs w:val="20"/>
        </w:rPr>
        <w:t>dokumentácie</w:t>
      </w:r>
    </w:p>
    <w:p w:rsidR="00E07CBB" w:rsidRPr="00E07CBB" w:rsidRDefault="00E07CBB" w:rsidP="00E4480A">
      <w:pPr>
        <w:pStyle w:val="Odsekzoznamu"/>
        <w:numPr>
          <w:ilvl w:val="0"/>
          <w:numId w:val="9"/>
        </w:numPr>
        <w:tabs>
          <w:tab w:val="left" w:pos="450"/>
          <w:tab w:val="left" w:pos="9639"/>
        </w:tabs>
        <w:spacing w:before="2" w:line="281" w:lineRule="exact"/>
        <w:ind w:left="449" w:right="33" w:hanging="139"/>
        <w:rPr>
          <w:rFonts w:ascii="Arial" w:hAnsi="Arial" w:cs="Arial"/>
          <w:sz w:val="20"/>
          <w:szCs w:val="20"/>
        </w:rPr>
      </w:pPr>
      <w:r w:rsidRPr="00E07CBB">
        <w:rPr>
          <w:rFonts w:ascii="Arial" w:hAnsi="Arial" w:cs="Arial"/>
          <w:sz w:val="20"/>
          <w:szCs w:val="20"/>
        </w:rPr>
        <w:t>zápisy o dohodách zhotoviteľa s objednávateľom a</w:t>
      </w:r>
      <w:r w:rsidRPr="00E07CBB">
        <w:rPr>
          <w:rFonts w:ascii="Arial" w:hAnsi="Arial" w:cs="Arial"/>
          <w:spacing w:val="-7"/>
          <w:sz w:val="20"/>
          <w:szCs w:val="20"/>
        </w:rPr>
        <w:t xml:space="preserve"> </w:t>
      </w:r>
      <w:r w:rsidRPr="00E07CBB">
        <w:rPr>
          <w:rFonts w:ascii="Arial" w:hAnsi="Arial" w:cs="Arial"/>
          <w:sz w:val="20"/>
          <w:szCs w:val="20"/>
        </w:rPr>
        <w:t>projektantom</w:t>
      </w:r>
    </w:p>
    <w:p w:rsidR="00E07CBB" w:rsidRPr="00E07CBB" w:rsidRDefault="00E07CBB" w:rsidP="00E4480A">
      <w:pPr>
        <w:pStyle w:val="Odsekzoznamu"/>
        <w:numPr>
          <w:ilvl w:val="0"/>
          <w:numId w:val="9"/>
        </w:numPr>
        <w:tabs>
          <w:tab w:val="left" w:pos="464"/>
          <w:tab w:val="left" w:pos="9639"/>
        </w:tabs>
        <w:spacing w:before="2" w:line="237" w:lineRule="auto"/>
        <w:ind w:right="33" w:firstLine="0"/>
        <w:rPr>
          <w:rFonts w:ascii="Arial" w:hAnsi="Arial" w:cs="Arial"/>
          <w:sz w:val="20"/>
          <w:szCs w:val="20"/>
        </w:rPr>
      </w:pPr>
      <w:r w:rsidRPr="00E07CBB">
        <w:rPr>
          <w:rFonts w:ascii="Arial" w:hAnsi="Arial" w:cs="Arial"/>
          <w:sz w:val="20"/>
          <w:szCs w:val="20"/>
        </w:rPr>
        <w:t xml:space="preserve">požiadavky odborného technického dozoru objednávateľa na odstránenie </w:t>
      </w:r>
      <w:proofErr w:type="spellStart"/>
      <w:r w:rsidRPr="00E07CBB">
        <w:rPr>
          <w:rFonts w:ascii="Arial" w:hAnsi="Arial" w:cs="Arial"/>
          <w:sz w:val="20"/>
          <w:szCs w:val="20"/>
        </w:rPr>
        <w:t>závad</w:t>
      </w:r>
      <w:proofErr w:type="spellEnd"/>
      <w:r w:rsidRPr="00E07CBB">
        <w:rPr>
          <w:rFonts w:ascii="Arial" w:hAnsi="Arial" w:cs="Arial"/>
          <w:sz w:val="20"/>
          <w:szCs w:val="20"/>
        </w:rPr>
        <w:t xml:space="preserve"> v priebehu vykonávania</w:t>
      </w:r>
      <w:r w:rsidRPr="00E07CBB">
        <w:rPr>
          <w:rFonts w:ascii="Arial" w:hAnsi="Arial" w:cs="Arial"/>
          <w:spacing w:val="-1"/>
          <w:sz w:val="20"/>
          <w:szCs w:val="20"/>
        </w:rPr>
        <w:t xml:space="preserve"> </w:t>
      </w:r>
      <w:r w:rsidRPr="00E07CBB">
        <w:rPr>
          <w:rFonts w:ascii="Arial" w:hAnsi="Arial" w:cs="Arial"/>
          <w:sz w:val="20"/>
          <w:szCs w:val="20"/>
        </w:rPr>
        <w:t>diela</w:t>
      </w:r>
    </w:p>
    <w:p w:rsidR="00E07CBB" w:rsidRPr="00E07CBB" w:rsidRDefault="00E07CBB" w:rsidP="00E4480A">
      <w:pPr>
        <w:pStyle w:val="Odsekzoznamu"/>
        <w:numPr>
          <w:ilvl w:val="0"/>
          <w:numId w:val="9"/>
        </w:numPr>
        <w:tabs>
          <w:tab w:val="left" w:pos="450"/>
          <w:tab w:val="left" w:pos="9639"/>
        </w:tabs>
        <w:spacing w:before="2" w:line="281" w:lineRule="exact"/>
        <w:ind w:left="449" w:right="33" w:hanging="139"/>
        <w:rPr>
          <w:rFonts w:ascii="Arial" w:hAnsi="Arial" w:cs="Arial"/>
          <w:sz w:val="20"/>
          <w:szCs w:val="20"/>
        </w:rPr>
      </w:pPr>
      <w:r w:rsidRPr="00E07CBB">
        <w:rPr>
          <w:rFonts w:ascii="Arial" w:hAnsi="Arial" w:cs="Arial"/>
          <w:sz w:val="20"/>
          <w:szCs w:val="20"/>
        </w:rPr>
        <w:t>škody na</w:t>
      </w:r>
      <w:r w:rsidRPr="00E07CBB">
        <w:rPr>
          <w:rFonts w:ascii="Arial" w:hAnsi="Arial" w:cs="Arial"/>
          <w:spacing w:val="-7"/>
          <w:sz w:val="20"/>
          <w:szCs w:val="20"/>
        </w:rPr>
        <w:t xml:space="preserve"> </w:t>
      </w:r>
      <w:r w:rsidRPr="00E07CBB">
        <w:rPr>
          <w:rFonts w:ascii="Arial" w:hAnsi="Arial" w:cs="Arial"/>
          <w:sz w:val="20"/>
          <w:szCs w:val="20"/>
        </w:rPr>
        <w:t>stavbe</w:t>
      </w:r>
    </w:p>
    <w:p w:rsidR="00E07CBB" w:rsidRPr="00E07CBB" w:rsidRDefault="00E07CBB" w:rsidP="00E4480A">
      <w:pPr>
        <w:pStyle w:val="Odsekzoznamu"/>
        <w:numPr>
          <w:ilvl w:val="0"/>
          <w:numId w:val="9"/>
        </w:numPr>
        <w:tabs>
          <w:tab w:val="left" w:pos="450"/>
          <w:tab w:val="left" w:pos="9639"/>
        </w:tabs>
        <w:spacing w:line="281" w:lineRule="exact"/>
        <w:ind w:left="449" w:right="33" w:hanging="139"/>
        <w:rPr>
          <w:rFonts w:ascii="Arial" w:hAnsi="Arial" w:cs="Arial"/>
          <w:sz w:val="20"/>
          <w:szCs w:val="20"/>
        </w:rPr>
      </w:pPr>
      <w:r w:rsidRPr="00E07CBB">
        <w:rPr>
          <w:rFonts w:ascii="Arial" w:hAnsi="Arial" w:cs="Arial"/>
          <w:sz w:val="20"/>
          <w:szCs w:val="20"/>
        </w:rPr>
        <w:t>zoznam príloh a dokladov stavebného</w:t>
      </w:r>
      <w:r w:rsidRPr="00E07CBB">
        <w:rPr>
          <w:rFonts w:ascii="Arial" w:hAnsi="Arial" w:cs="Arial"/>
          <w:spacing w:val="-2"/>
          <w:sz w:val="20"/>
          <w:szCs w:val="20"/>
        </w:rPr>
        <w:t xml:space="preserve"> </w:t>
      </w:r>
      <w:r w:rsidRPr="00E07CBB">
        <w:rPr>
          <w:rFonts w:ascii="Arial" w:hAnsi="Arial" w:cs="Arial"/>
          <w:sz w:val="20"/>
          <w:szCs w:val="20"/>
        </w:rPr>
        <w:t>denníka</w:t>
      </w:r>
    </w:p>
    <w:p w:rsidR="00E07CBB" w:rsidRPr="00E07CBB" w:rsidRDefault="00E07CBB" w:rsidP="00E4480A">
      <w:pPr>
        <w:pStyle w:val="Zkladntext"/>
        <w:tabs>
          <w:tab w:val="left" w:pos="9639"/>
        </w:tabs>
        <w:spacing w:before="10"/>
        <w:ind w:right="33"/>
        <w:rPr>
          <w:rFonts w:ascii="Arial" w:hAnsi="Arial" w:cs="Arial"/>
          <w:sz w:val="20"/>
          <w:szCs w:val="20"/>
        </w:rPr>
      </w:pPr>
    </w:p>
    <w:p w:rsidR="00E07CBB" w:rsidRPr="00E07CBB" w:rsidRDefault="00E07CBB" w:rsidP="00E4480A">
      <w:pPr>
        <w:pStyle w:val="Odsekzoznamu"/>
        <w:numPr>
          <w:ilvl w:val="0"/>
          <w:numId w:val="10"/>
        </w:numPr>
        <w:tabs>
          <w:tab w:val="left" w:pos="577"/>
          <w:tab w:val="left" w:pos="9639"/>
        </w:tabs>
        <w:spacing w:before="1"/>
        <w:ind w:right="33" w:firstLine="0"/>
        <w:rPr>
          <w:rFonts w:ascii="Arial" w:hAnsi="Arial" w:cs="Arial"/>
          <w:sz w:val="20"/>
          <w:szCs w:val="20"/>
        </w:rPr>
      </w:pPr>
      <w:r w:rsidRPr="00E07CBB">
        <w:rPr>
          <w:rFonts w:ascii="Arial" w:hAnsi="Arial" w:cs="Arial"/>
          <w:sz w:val="20"/>
          <w:szCs w:val="20"/>
        </w:rPr>
        <w:t>Okrem zástupcov zhotoviteľa, objednávateľa a projektanta môžu do stavebného denníka vykonávať záznamy poverení zástupcovia príslušných orgánov štátnej</w:t>
      </w:r>
      <w:r w:rsidRPr="00E07CBB">
        <w:rPr>
          <w:rFonts w:ascii="Arial" w:hAnsi="Arial" w:cs="Arial"/>
          <w:spacing w:val="-12"/>
          <w:sz w:val="20"/>
          <w:szCs w:val="20"/>
        </w:rPr>
        <w:t xml:space="preserve"> </w:t>
      </w:r>
      <w:r w:rsidRPr="00E07CBB">
        <w:rPr>
          <w:rFonts w:ascii="Arial" w:hAnsi="Arial" w:cs="Arial"/>
          <w:sz w:val="20"/>
          <w:szCs w:val="20"/>
        </w:rPr>
        <w:t>správy.</w:t>
      </w:r>
    </w:p>
    <w:p w:rsidR="00E07CBB" w:rsidRPr="00E07CBB" w:rsidRDefault="00E07CBB" w:rsidP="00E4480A">
      <w:pPr>
        <w:pStyle w:val="Zkladntext"/>
        <w:tabs>
          <w:tab w:val="left" w:pos="9639"/>
        </w:tabs>
        <w:ind w:right="33"/>
        <w:rPr>
          <w:rFonts w:ascii="Arial" w:hAnsi="Arial" w:cs="Arial"/>
          <w:sz w:val="20"/>
          <w:szCs w:val="20"/>
        </w:rPr>
      </w:pPr>
    </w:p>
    <w:p w:rsidR="00E07CBB" w:rsidRPr="00E07CBB" w:rsidRDefault="00E07CBB" w:rsidP="00E4480A">
      <w:pPr>
        <w:pStyle w:val="Odsekzoznamu"/>
        <w:numPr>
          <w:ilvl w:val="0"/>
          <w:numId w:val="10"/>
        </w:numPr>
        <w:tabs>
          <w:tab w:val="left" w:pos="565"/>
          <w:tab w:val="left" w:pos="9639"/>
        </w:tabs>
        <w:ind w:right="33" w:firstLine="0"/>
        <w:rPr>
          <w:rFonts w:ascii="Arial" w:hAnsi="Arial" w:cs="Arial"/>
          <w:sz w:val="20"/>
          <w:szCs w:val="20"/>
        </w:rPr>
      </w:pPr>
      <w:r w:rsidRPr="00E07CBB">
        <w:rPr>
          <w:rFonts w:ascii="Arial" w:hAnsi="Arial" w:cs="Arial"/>
          <w:sz w:val="20"/>
          <w:szCs w:val="20"/>
        </w:rPr>
        <w:t>Zápisy v stavebnom denníku sa nepovažujú za zmenu zmluvy, ale slúžia ako podklad pre vyhotovenie dodatkov ku zmluve.</w:t>
      </w:r>
    </w:p>
    <w:p w:rsidR="00E07CBB" w:rsidRPr="00E07CBB" w:rsidRDefault="00E07CBB" w:rsidP="00E4480A">
      <w:pPr>
        <w:pStyle w:val="Zkladntext"/>
        <w:tabs>
          <w:tab w:val="left" w:pos="9639"/>
        </w:tabs>
        <w:spacing w:before="5"/>
        <w:ind w:right="33"/>
        <w:rPr>
          <w:rFonts w:ascii="Arial" w:hAnsi="Arial" w:cs="Arial"/>
          <w:sz w:val="20"/>
          <w:szCs w:val="20"/>
        </w:rPr>
      </w:pPr>
    </w:p>
    <w:p w:rsidR="00E07CBB" w:rsidRPr="00E07CBB" w:rsidRDefault="00E07CBB" w:rsidP="00E4480A">
      <w:pPr>
        <w:tabs>
          <w:tab w:val="left" w:pos="9639"/>
        </w:tabs>
        <w:ind w:right="33"/>
        <w:jc w:val="center"/>
        <w:rPr>
          <w:rFonts w:ascii="Arial" w:hAnsi="Arial" w:cs="Arial"/>
          <w:b/>
          <w:sz w:val="20"/>
          <w:szCs w:val="20"/>
        </w:rPr>
      </w:pPr>
      <w:r w:rsidRPr="00E07CBB">
        <w:rPr>
          <w:rFonts w:ascii="Arial" w:hAnsi="Arial" w:cs="Arial"/>
          <w:b/>
          <w:sz w:val="20"/>
          <w:szCs w:val="20"/>
        </w:rPr>
        <w:t>Čl. 9 ODOVZDANIE A PREVZATIE DIELA</w:t>
      </w:r>
    </w:p>
    <w:p w:rsidR="00E07CBB" w:rsidRPr="00E07CBB" w:rsidRDefault="00E07CBB" w:rsidP="00E4480A">
      <w:pPr>
        <w:pStyle w:val="Zkladntext"/>
        <w:tabs>
          <w:tab w:val="left" w:pos="9639"/>
        </w:tabs>
        <w:spacing w:before="7"/>
        <w:ind w:right="33"/>
        <w:rPr>
          <w:rFonts w:ascii="Arial" w:hAnsi="Arial" w:cs="Arial"/>
          <w:b/>
          <w:sz w:val="20"/>
          <w:szCs w:val="20"/>
        </w:rPr>
      </w:pPr>
    </w:p>
    <w:p w:rsidR="00E07CBB" w:rsidRPr="00E07CBB" w:rsidRDefault="00E07CBB" w:rsidP="00E4480A">
      <w:pPr>
        <w:pStyle w:val="Odsekzoznamu"/>
        <w:numPr>
          <w:ilvl w:val="0"/>
          <w:numId w:val="8"/>
        </w:numPr>
        <w:tabs>
          <w:tab w:val="left" w:pos="492"/>
          <w:tab w:val="left" w:pos="9639"/>
        </w:tabs>
        <w:ind w:right="33" w:firstLine="0"/>
        <w:rPr>
          <w:rFonts w:ascii="Arial" w:hAnsi="Arial" w:cs="Arial"/>
          <w:sz w:val="20"/>
          <w:szCs w:val="20"/>
        </w:rPr>
      </w:pPr>
      <w:r w:rsidRPr="00E07CBB">
        <w:rPr>
          <w:rFonts w:ascii="Arial" w:hAnsi="Arial" w:cs="Arial"/>
          <w:sz w:val="20"/>
          <w:szCs w:val="20"/>
        </w:rPr>
        <w:t>Zhotoviteľ je povinný písomne oznámiť objednávateľovi, kedy bude dielo pripravené na prevzatie.</w:t>
      </w:r>
    </w:p>
    <w:p w:rsidR="00E07CBB" w:rsidRPr="00E07CBB" w:rsidRDefault="00E07CBB" w:rsidP="00E4480A">
      <w:pPr>
        <w:pStyle w:val="Zkladntext"/>
        <w:tabs>
          <w:tab w:val="left" w:pos="9639"/>
        </w:tabs>
        <w:ind w:right="33"/>
        <w:rPr>
          <w:rFonts w:ascii="Arial" w:hAnsi="Arial" w:cs="Arial"/>
          <w:sz w:val="20"/>
          <w:szCs w:val="20"/>
        </w:rPr>
      </w:pPr>
    </w:p>
    <w:p w:rsidR="00E07CBB" w:rsidRPr="00E07CBB" w:rsidRDefault="00E07CBB" w:rsidP="00E4480A">
      <w:pPr>
        <w:pStyle w:val="Odsekzoznamu"/>
        <w:numPr>
          <w:ilvl w:val="0"/>
          <w:numId w:val="8"/>
        </w:numPr>
        <w:tabs>
          <w:tab w:val="left" w:pos="551"/>
          <w:tab w:val="left" w:pos="9639"/>
        </w:tabs>
        <w:ind w:left="550" w:right="33" w:hanging="240"/>
        <w:rPr>
          <w:rFonts w:ascii="Arial" w:hAnsi="Arial" w:cs="Arial"/>
          <w:sz w:val="20"/>
          <w:szCs w:val="20"/>
        </w:rPr>
      </w:pPr>
      <w:r w:rsidRPr="00E07CBB">
        <w:rPr>
          <w:rFonts w:ascii="Arial" w:hAnsi="Arial" w:cs="Arial"/>
          <w:sz w:val="20"/>
          <w:szCs w:val="20"/>
        </w:rPr>
        <w:t>Dielo bude odovzdané preberacím konaním, ku ktorému zhotoviteľ pripraví:</w:t>
      </w:r>
    </w:p>
    <w:p w:rsidR="00E07CBB" w:rsidRPr="00E07CBB" w:rsidRDefault="00E07CBB" w:rsidP="00E4480A">
      <w:pPr>
        <w:pStyle w:val="Odsekzoznamu"/>
        <w:numPr>
          <w:ilvl w:val="1"/>
          <w:numId w:val="8"/>
        </w:numPr>
        <w:tabs>
          <w:tab w:val="left" w:pos="1029"/>
          <w:tab w:val="left" w:pos="1031"/>
          <w:tab w:val="left" w:pos="9639"/>
        </w:tabs>
        <w:spacing w:before="4" w:line="237" w:lineRule="auto"/>
        <w:ind w:right="33"/>
        <w:rPr>
          <w:rFonts w:ascii="Arial" w:hAnsi="Arial" w:cs="Arial"/>
          <w:sz w:val="20"/>
          <w:szCs w:val="20"/>
        </w:rPr>
      </w:pPr>
      <w:r w:rsidRPr="00E07CBB">
        <w:rPr>
          <w:rFonts w:ascii="Arial" w:hAnsi="Arial" w:cs="Arial"/>
          <w:sz w:val="20"/>
          <w:szCs w:val="20"/>
        </w:rPr>
        <w:t>Stavebný denník, v ktorom budú zakreslené všetky zmeny, ku ktorým došlo v priebehu</w:t>
      </w:r>
      <w:r w:rsidRPr="00E07CBB">
        <w:rPr>
          <w:rFonts w:ascii="Arial" w:hAnsi="Arial" w:cs="Arial"/>
          <w:spacing w:val="-1"/>
          <w:sz w:val="20"/>
          <w:szCs w:val="20"/>
        </w:rPr>
        <w:t xml:space="preserve"> </w:t>
      </w:r>
      <w:r w:rsidRPr="00E07CBB">
        <w:rPr>
          <w:rFonts w:ascii="Arial" w:hAnsi="Arial" w:cs="Arial"/>
          <w:sz w:val="20"/>
          <w:szCs w:val="20"/>
        </w:rPr>
        <w:t>výstavby.</w:t>
      </w:r>
    </w:p>
    <w:p w:rsidR="00E4480A" w:rsidRPr="00E07CBB" w:rsidRDefault="00E4480A" w:rsidP="00E4480A">
      <w:pPr>
        <w:pStyle w:val="Odsekzoznamu"/>
        <w:numPr>
          <w:ilvl w:val="1"/>
          <w:numId w:val="8"/>
        </w:numPr>
        <w:tabs>
          <w:tab w:val="left" w:pos="1029"/>
          <w:tab w:val="left" w:pos="1031"/>
          <w:tab w:val="left" w:pos="9639"/>
        </w:tabs>
        <w:spacing w:before="87" w:line="276" w:lineRule="exact"/>
        <w:ind w:right="33"/>
        <w:rPr>
          <w:rFonts w:ascii="Arial" w:hAnsi="Arial" w:cs="Arial"/>
          <w:sz w:val="20"/>
          <w:szCs w:val="20"/>
        </w:rPr>
      </w:pPr>
      <w:r w:rsidRPr="00E07CBB">
        <w:rPr>
          <w:rFonts w:ascii="Arial" w:hAnsi="Arial" w:cs="Arial"/>
          <w:sz w:val="20"/>
          <w:szCs w:val="20"/>
        </w:rPr>
        <w:lastRenderedPageBreak/>
        <w:t>revízne správy a revízne knihy u vyhradených technických zariadení – úradné</w:t>
      </w:r>
      <w:r w:rsidRPr="00E07CBB">
        <w:rPr>
          <w:rFonts w:ascii="Arial" w:hAnsi="Arial" w:cs="Arial"/>
          <w:spacing w:val="-9"/>
          <w:sz w:val="20"/>
          <w:szCs w:val="20"/>
        </w:rPr>
        <w:t xml:space="preserve"> </w:t>
      </w:r>
      <w:r w:rsidRPr="00E07CBB">
        <w:rPr>
          <w:rFonts w:ascii="Arial" w:hAnsi="Arial" w:cs="Arial"/>
          <w:sz w:val="20"/>
          <w:szCs w:val="20"/>
        </w:rPr>
        <w:t>skúšky,</w:t>
      </w:r>
    </w:p>
    <w:p w:rsidR="00E4480A" w:rsidRPr="00E07CBB" w:rsidRDefault="00E4480A" w:rsidP="00E4480A">
      <w:pPr>
        <w:pStyle w:val="Odsekzoznamu"/>
        <w:numPr>
          <w:ilvl w:val="1"/>
          <w:numId w:val="8"/>
        </w:numPr>
        <w:tabs>
          <w:tab w:val="left" w:pos="1029"/>
          <w:tab w:val="left" w:pos="1031"/>
          <w:tab w:val="left" w:pos="9639"/>
        </w:tabs>
        <w:spacing w:before="2" w:line="237" w:lineRule="auto"/>
        <w:ind w:right="33"/>
        <w:rPr>
          <w:rFonts w:ascii="Arial" w:hAnsi="Arial" w:cs="Arial"/>
          <w:sz w:val="20"/>
          <w:szCs w:val="20"/>
        </w:rPr>
      </w:pPr>
      <w:r w:rsidRPr="00E07CBB">
        <w:rPr>
          <w:rFonts w:ascii="Arial" w:hAnsi="Arial" w:cs="Arial"/>
          <w:sz w:val="20"/>
          <w:szCs w:val="20"/>
        </w:rPr>
        <w:t>zápisnice o vyskúšaní zmontovaného zariadenia s vyhodnotením kvality podľa technických noriem a</w:t>
      </w:r>
      <w:r w:rsidRPr="00E07CBB">
        <w:rPr>
          <w:rFonts w:ascii="Arial" w:hAnsi="Arial" w:cs="Arial"/>
          <w:spacing w:val="-1"/>
          <w:sz w:val="20"/>
          <w:szCs w:val="20"/>
        </w:rPr>
        <w:t xml:space="preserve"> </w:t>
      </w:r>
      <w:r w:rsidRPr="00E07CBB">
        <w:rPr>
          <w:rFonts w:ascii="Arial" w:hAnsi="Arial" w:cs="Arial"/>
          <w:sz w:val="20"/>
          <w:szCs w:val="20"/>
        </w:rPr>
        <w:t>PD,</w:t>
      </w:r>
    </w:p>
    <w:p w:rsidR="00E4480A" w:rsidRPr="00E07CBB" w:rsidRDefault="00E4480A" w:rsidP="00E4480A">
      <w:pPr>
        <w:pStyle w:val="Odsekzoznamu"/>
        <w:numPr>
          <w:ilvl w:val="1"/>
          <w:numId w:val="8"/>
        </w:numPr>
        <w:tabs>
          <w:tab w:val="left" w:pos="1029"/>
          <w:tab w:val="left" w:pos="1031"/>
          <w:tab w:val="left" w:pos="9639"/>
        </w:tabs>
        <w:spacing w:before="3"/>
        <w:ind w:right="33"/>
        <w:rPr>
          <w:rFonts w:ascii="Arial" w:hAnsi="Arial" w:cs="Arial"/>
          <w:sz w:val="20"/>
          <w:szCs w:val="20"/>
        </w:rPr>
      </w:pPr>
      <w:r w:rsidRPr="00E07CBB">
        <w:rPr>
          <w:rFonts w:ascii="Arial" w:hAnsi="Arial" w:cs="Arial"/>
          <w:sz w:val="20"/>
          <w:szCs w:val="20"/>
        </w:rPr>
        <w:t>manuály, resp. prevádzkové predpisy na užívanie a údržbu predmetu diela a jeho častí,</w:t>
      </w:r>
    </w:p>
    <w:p w:rsidR="00E4480A" w:rsidRPr="00E07CBB" w:rsidRDefault="00E4480A" w:rsidP="00E4480A">
      <w:pPr>
        <w:pStyle w:val="Odsekzoznamu"/>
        <w:numPr>
          <w:ilvl w:val="1"/>
          <w:numId w:val="8"/>
        </w:numPr>
        <w:tabs>
          <w:tab w:val="left" w:pos="1017"/>
          <w:tab w:val="left" w:pos="1019"/>
          <w:tab w:val="left" w:pos="9639"/>
        </w:tabs>
        <w:spacing w:before="1" w:line="276" w:lineRule="exact"/>
        <w:ind w:left="1018" w:right="33"/>
        <w:rPr>
          <w:rFonts w:ascii="Arial" w:hAnsi="Arial" w:cs="Arial"/>
          <w:sz w:val="20"/>
          <w:szCs w:val="20"/>
        </w:rPr>
      </w:pPr>
      <w:r w:rsidRPr="00E07CBB">
        <w:rPr>
          <w:rFonts w:ascii="Arial" w:hAnsi="Arial" w:cs="Arial"/>
          <w:sz w:val="20"/>
          <w:szCs w:val="20"/>
        </w:rPr>
        <w:t>doklady o prijatí a likvidácii odpadov súvisiacich s realizáciou</w:t>
      </w:r>
      <w:r w:rsidRPr="00E07CBB">
        <w:rPr>
          <w:rFonts w:ascii="Arial" w:hAnsi="Arial" w:cs="Arial"/>
          <w:spacing w:val="-9"/>
          <w:sz w:val="20"/>
          <w:szCs w:val="20"/>
        </w:rPr>
        <w:t xml:space="preserve"> </w:t>
      </w:r>
      <w:r w:rsidRPr="00E07CBB">
        <w:rPr>
          <w:rFonts w:ascii="Arial" w:hAnsi="Arial" w:cs="Arial"/>
          <w:sz w:val="20"/>
          <w:szCs w:val="20"/>
        </w:rPr>
        <w:t>stavby,</w:t>
      </w:r>
    </w:p>
    <w:p w:rsidR="00E4480A" w:rsidRPr="00E07CBB" w:rsidRDefault="00E4480A" w:rsidP="00E4480A">
      <w:pPr>
        <w:pStyle w:val="Odsekzoznamu"/>
        <w:numPr>
          <w:ilvl w:val="1"/>
          <w:numId w:val="8"/>
        </w:numPr>
        <w:tabs>
          <w:tab w:val="left" w:pos="1077"/>
          <w:tab w:val="left" w:pos="1078"/>
          <w:tab w:val="left" w:pos="9639"/>
        </w:tabs>
        <w:ind w:left="1018" w:right="33"/>
        <w:rPr>
          <w:rFonts w:ascii="Arial" w:hAnsi="Arial" w:cs="Arial"/>
          <w:sz w:val="20"/>
          <w:szCs w:val="20"/>
        </w:rPr>
      </w:pPr>
      <w:r w:rsidRPr="00E07CBB">
        <w:rPr>
          <w:rFonts w:ascii="Arial" w:hAnsi="Arial" w:cs="Arial"/>
          <w:sz w:val="20"/>
          <w:szCs w:val="20"/>
        </w:rPr>
        <w:tab/>
        <w:t>doklady o overení požadovaných vlastností rozhodujúcich výrobkov podľa Stavebného zákona, zákona o stavebných výrobkoch v platnom znení, zákona o technických požiadavkách na výrobky a o posudzovaní</w:t>
      </w:r>
      <w:r w:rsidRPr="00E07CBB">
        <w:rPr>
          <w:rFonts w:ascii="Arial" w:hAnsi="Arial" w:cs="Arial"/>
          <w:spacing w:val="-7"/>
          <w:sz w:val="20"/>
          <w:szCs w:val="20"/>
        </w:rPr>
        <w:t xml:space="preserve"> </w:t>
      </w:r>
      <w:r w:rsidRPr="00E07CBB">
        <w:rPr>
          <w:rFonts w:ascii="Arial" w:hAnsi="Arial" w:cs="Arial"/>
          <w:sz w:val="20"/>
          <w:szCs w:val="20"/>
        </w:rPr>
        <w:t>zhody</w:t>
      </w:r>
    </w:p>
    <w:p w:rsidR="00E4480A" w:rsidRPr="00E07CBB" w:rsidRDefault="00E4480A" w:rsidP="00E4480A">
      <w:pPr>
        <w:pStyle w:val="Odsekzoznamu"/>
        <w:numPr>
          <w:ilvl w:val="1"/>
          <w:numId w:val="8"/>
        </w:numPr>
        <w:tabs>
          <w:tab w:val="left" w:pos="1017"/>
          <w:tab w:val="left" w:pos="1019"/>
          <w:tab w:val="left" w:pos="9639"/>
        </w:tabs>
        <w:spacing w:line="276" w:lineRule="exact"/>
        <w:ind w:left="1018" w:right="33"/>
        <w:rPr>
          <w:rFonts w:ascii="Arial" w:hAnsi="Arial" w:cs="Arial"/>
          <w:sz w:val="20"/>
          <w:szCs w:val="20"/>
        </w:rPr>
      </w:pPr>
      <w:r w:rsidRPr="00E07CBB">
        <w:rPr>
          <w:rFonts w:ascii="Arial" w:hAnsi="Arial" w:cs="Arial"/>
          <w:sz w:val="20"/>
          <w:szCs w:val="20"/>
        </w:rPr>
        <w:t>zápisy o kontrole častí diela, ktoré boli počas jeho realizácie</w:t>
      </w:r>
      <w:r w:rsidRPr="00E07CBB">
        <w:rPr>
          <w:rFonts w:ascii="Arial" w:hAnsi="Arial" w:cs="Arial"/>
          <w:spacing w:val="-10"/>
          <w:sz w:val="20"/>
          <w:szCs w:val="20"/>
        </w:rPr>
        <w:t xml:space="preserve"> </w:t>
      </w:r>
      <w:r w:rsidRPr="00E07CBB">
        <w:rPr>
          <w:rFonts w:ascii="Arial" w:hAnsi="Arial" w:cs="Arial"/>
          <w:sz w:val="20"/>
          <w:szCs w:val="20"/>
        </w:rPr>
        <w:t>zakryté,</w:t>
      </w:r>
    </w:p>
    <w:p w:rsidR="00E4480A" w:rsidRPr="00E07CBB" w:rsidRDefault="00E4480A" w:rsidP="00E4480A">
      <w:pPr>
        <w:pStyle w:val="Odsekzoznamu"/>
        <w:numPr>
          <w:ilvl w:val="1"/>
          <w:numId w:val="8"/>
        </w:numPr>
        <w:tabs>
          <w:tab w:val="left" w:pos="1017"/>
          <w:tab w:val="left" w:pos="1019"/>
          <w:tab w:val="left" w:pos="9639"/>
        </w:tabs>
        <w:spacing w:before="1"/>
        <w:ind w:left="1018" w:right="33"/>
        <w:rPr>
          <w:rFonts w:ascii="Arial" w:hAnsi="Arial" w:cs="Arial"/>
          <w:sz w:val="20"/>
          <w:szCs w:val="20"/>
        </w:rPr>
      </w:pPr>
      <w:r w:rsidRPr="00E07CBB">
        <w:rPr>
          <w:rFonts w:ascii="Arial" w:hAnsi="Arial" w:cs="Arial"/>
          <w:sz w:val="20"/>
          <w:szCs w:val="20"/>
        </w:rPr>
        <w:t>faktúry za zhotovené časti</w:t>
      </w:r>
      <w:r w:rsidRPr="00E07CBB">
        <w:rPr>
          <w:rFonts w:ascii="Arial" w:hAnsi="Arial" w:cs="Arial"/>
          <w:spacing w:val="-8"/>
          <w:sz w:val="20"/>
          <w:szCs w:val="20"/>
        </w:rPr>
        <w:t xml:space="preserve"> </w:t>
      </w:r>
      <w:r w:rsidRPr="00E07CBB">
        <w:rPr>
          <w:rFonts w:ascii="Arial" w:hAnsi="Arial" w:cs="Arial"/>
          <w:sz w:val="20"/>
          <w:szCs w:val="20"/>
        </w:rPr>
        <w:t>diela</w:t>
      </w:r>
    </w:p>
    <w:p w:rsidR="00E4480A" w:rsidRPr="00E07CBB" w:rsidRDefault="00E4480A" w:rsidP="00E4480A">
      <w:pPr>
        <w:pStyle w:val="Zkladntext"/>
        <w:tabs>
          <w:tab w:val="left" w:pos="9639"/>
        </w:tabs>
        <w:spacing w:before="9"/>
        <w:ind w:right="33"/>
        <w:rPr>
          <w:rFonts w:ascii="Arial" w:hAnsi="Arial" w:cs="Arial"/>
          <w:sz w:val="20"/>
          <w:szCs w:val="20"/>
        </w:rPr>
      </w:pPr>
    </w:p>
    <w:p w:rsidR="00E4480A" w:rsidRPr="00E07CBB" w:rsidRDefault="00E4480A" w:rsidP="00E4480A">
      <w:pPr>
        <w:pStyle w:val="Odsekzoznamu"/>
        <w:numPr>
          <w:ilvl w:val="0"/>
          <w:numId w:val="8"/>
        </w:numPr>
        <w:tabs>
          <w:tab w:val="left" w:pos="562"/>
          <w:tab w:val="left" w:pos="9639"/>
        </w:tabs>
        <w:spacing w:before="1"/>
        <w:ind w:right="33" w:firstLine="0"/>
        <w:jc w:val="both"/>
        <w:rPr>
          <w:rFonts w:ascii="Arial" w:hAnsi="Arial" w:cs="Arial"/>
          <w:sz w:val="20"/>
          <w:szCs w:val="20"/>
        </w:rPr>
      </w:pPr>
      <w:r w:rsidRPr="00E07CBB">
        <w:rPr>
          <w:rFonts w:ascii="Arial" w:hAnsi="Arial" w:cs="Arial"/>
          <w:sz w:val="20"/>
          <w:szCs w:val="20"/>
        </w:rPr>
        <w:t>Ak zhotoviteľ uvedené doklady ku začatiu preberacieho konania nepredloží, objednávateľ preberacie konanie nezačne a zhotoviteľovi vyúčtuje všetky oprávnené náklady, ktoré mu z toho dôvodu vznikli.</w:t>
      </w:r>
    </w:p>
    <w:p w:rsidR="00E4480A" w:rsidRPr="00E07CBB" w:rsidRDefault="00E4480A" w:rsidP="00E4480A">
      <w:pPr>
        <w:pStyle w:val="Zkladntext"/>
        <w:tabs>
          <w:tab w:val="left" w:pos="9639"/>
        </w:tabs>
        <w:ind w:right="33"/>
        <w:rPr>
          <w:rFonts w:ascii="Arial" w:hAnsi="Arial" w:cs="Arial"/>
          <w:sz w:val="20"/>
          <w:szCs w:val="20"/>
        </w:rPr>
      </w:pPr>
    </w:p>
    <w:p w:rsidR="00E4480A" w:rsidRPr="00E07CBB" w:rsidRDefault="00E4480A" w:rsidP="00E4480A">
      <w:pPr>
        <w:pStyle w:val="Odsekzoznamu"/>
        <w:numPr>
          <w:ilvl w:val="0"/>
          <w:numId w:val="8"/>
        </w:numPr>
        <w:tabs>
          <w:tab w:val="left" w:pos="553"/>
          <w:tab w:val="left" w:pos="9639"/>
        </w:tabs>
        <w:ind w:right="33" w:firstLine="0"/>
        <w:jc w:val="both"/>
        <w:rPr>
          <w:rFonts w:ascii="Arial" w:hAnsi="Arial" w:cs="Arial"/>
          <w:sz w:val="20"/>
          <w:szCs w:val="20"/>
        </w:rPr>
      </w:pPr>
      <w:r w:rsidRPr="00E07CBB">
        <w:rPr>
          <w:rFonts w:ascii="Arial" w:hAnsi="Arial" w:cs="Arial"/>
          <w:sz w:val="20"/>
          <w:szCs w:val="20"/>
        </w:rPr>
        <w:t>O odovzdaní a prevzatí diela spíšu zmluvné strany zápisnicu. Dielo bude odovzdané len ak objednávateľ v zápisnici vyhlási, že dielo</w:t>
      </w:r>
      <w:r w:rsidRPr="00E07CBB">
        <w:rPr>
          <w:rFonts w:ascii="Arial" w:hAnsi="Arial" w:cs="Arial"/>
          <w:spacing w:val="-2"/>
          <w:sz w:val="20"/>
          <w:szCs w:val="20"/>
        </w:rPr>
        <w:t xml:space="preserve"> </w:t>
      </w:r>
      <w:r w:rsidRPr="00E07CBB">
        <w:rPr>
          <w:rFonts w:ascii="Arial" w:hAnsi="Arial" w:cs="Arial"/>
          <w:sz w:val="20"/>
          <w:szCs w:val="20"/>
        </w:rPr>
        <w:t>preberá.</w:t>
      </w:r>
    </w:p>
    <w:p w:rsidR="00E4480A" w:rsidRPr="00E07CBB" w:rsidRDefault="00E4480A" w:rsidP="00E4480A">
      <w:pPr>
        <w:pStyle w:val="Zkladntext"/>
        <w:tabs>
          <w:tab w:val="left" w:pos="9639"/>
        </w:tabs>
        <w:ind w:right="33"/>
        <w:rPr>
          <w:rFonts w:ascii="Arial" w:hAnsi="Arial" w:cs="Arial"/>
          <w:sz w:val="20"/>
          <w:szCs w:val="20"/>
        </w:rPr>
      </w:pPr>
    </w:p>
    <w:p w:rsidR="00E4480A" w:rsidRPr="00E07CBB" w:rsidRDefault="00E4480A" w:rsidP="00E4480A">
      <w:pPr>
        <w:pStyle w:val="Odsekzoznamu"/>
        <w:numPr>
          <w:ilvl w:val="0"/>
          <w:numId w:val="8"/>
        </w:numPr>
        <w:tabs>
          <w:tab w:val="left" w:pos="630"/>
          <w:tab w:val="left" w:pos="9639"/>
        </w:tabs>
        <w:ind w:right="33" w:firstLine="0"/>
        <w:jc w:val="both"/>
        <w:rPr>
          <w:rFonts w:ascii="Arial" w:hAnsi="Arial" w:cs="Arial"/>
          <w:sz w:val="20"/>
          <w:szCs w:val="20"/>
        </w:rPr>
      </w:pPr>
      <w:r w:rsidRPr="00E07CBB">
        <w:rPr>
          <w:rFonts w:ascii="Arial" w:hAnsi="Arial" w:cs="Arial"/>
          <w:sz w:val="20"/>
          <w:szCs w:val="20"/>
        </w:rPr>
        <w:t xml:space="preserve">Prevzatie  diela  alebo  jeho  časti  môže  objednávateľ  odmietnuť   pre  oprávnené  </w:t>
      </w:r>
      <w:proofErr w:type="spellStart"/>
      <w:r w:rsidRPr="00E07CBB">
        <w:rPr>
          <w:rFonts w:ascii="Arial" w:hAnsi="Arial" w:cs="Arial"/>
          <w:sz w:val="20"/>
          <w:szCs w:val="20"/>
        </w:rPr>
        <w:t>vady</w:t>
      </w:r>
      <w:proofErr w:type="spellEnd"/>
      <w:r w:rsidRPr="00E07CBB">
        <w:rPr>
          <w:rFonts w:ascii="Arial" w:hAnsi="Arial" w:cs="Arial"/>
          <w:sz w:val="20"/>
          <w:szCs w:val="20"/>
        </w:rPr>
        <w:t xml:space="preserve"> a nedorobky na ktoré zhotoviteľa písomne upozornil až do ich</w:t>
      </w:r>
      <w:r w:rsidRPr="00E07CBB">
        <w:rPr>
          <w:rFonts w:ascii="Arial" w:hAnsi="Arial" w:cs="Arial"/>
          <w:spacing w:val="-10"/>
          <w:sz w:val="20"/>
          <w:szCs w:val="20"/>
        </w:rPr>
        <w:t xml:space="preserve"> </w:t>
      </w:r>
      <w:r w:rsidRPr="00E07CBB">
        <w:rPr>
          <w:rFonts w:ascii="Arial" w:hAnsi="Arial" w:cs="Arial"/>
          <w:sz w:val="20"/>
          <w:szCs w:val="20"/>
        </w:rPr>
        <w:t>odstránenia.</w:t>
      </w:r>
    </w:p>
    <w:p w:rsidR="00E4480A" w:rsidRPr="00E07CBB" w:rsidRDefault="00E4480A" w:rsidP="00E4480A">
      <w:pPr>
        <w:pStyle w:val="Odsekzoznamu"/>
        <w:numPr>
          <w:ilvl w:val="1"/>
          <w:numId w:val="7"/>
        </w:numPr>
        <w:tabs>
          <w:tab w:val="left" w:pos="709"/>
          <w:tab w:val="left" w:pos="9639"/>
        </w:tabs>
        <w:ind w:right="33" w:hanging="26"/>
        <w:jc w:val="both"/>
        <w:rPr>
          <w:rFonts w:ascii="Arial" w:hAnsi="Arial" w:cs="Arial"/>
          <w:sz w:val="20"/>
          <w:szCs w:val="20"/>
        </w:rPr>
      </w:pPr>
      <w:proofErr w:type="spellStart"/>
      <w:r w:rsidRPr="00E07CBB">
        <w:rPr>
          <w:rFonts w:ascii="Arial" w:hAnsi="Arial" w:cs="Arial"/>
          <w:sz w:val="20"/>
          <w:szCs w:val="20"/>
        </w:rPr>
        <w:t>Vadou</w:t>
      </w:r>
      <w:proofErr w:type="spellEnd"/>
      <w:r w:rsidRPr="00E07CBB">
        <w:rPr>
          <w:rFonts w:ascii="Arial" w:hAnsi="Arial" w:cs="Arial"/>
          <w:sz w:val="20"/>
          <w:szCs w:val="20"/>
        </w:rPr>
        <w:t xml:space="preserve"> sa rozumie odchýlka v kvalite, rozsahu a parametroch diela stanovených projektovou dokumentáciou, touto zmluvou alebo všeobecne záväznými technickými normami a predpismi. Nedorobkom sa rozumie nedokončená práca oproti výkazu - výmer. Dielo ako celok sa v tomto prípade považuje za splnené až odovzdaním poslednej jeho časti a odstránením poslednej oprávnenej </w:t>
      </w:r>
      <w:proofErr w:type="spellStart"/>
      <w:r w:rsidRPr="00E07CBB">
        <w:rPr>
          <w:rFonts w:ascii="Arial" w:hAnsi="Arial" w:cs="Arial"/>
          <w:sz w:val="20"/>
          <w:szCs w:val="20"/>
        </w:rPr>
        <w:t>vady</w:t>
      </w:r>
      <w:proofErr w:type="spellEnd"/>
      <w:r w:rsidRPr="00E07CBB">
        <w:rPr>
          <w:rFonts w:ascii="Arial" w:hAnsi="Arial" w:cs="Arial"/>
          <w:sz w:val="20"/>
          <w:szCs w:val="20"/>
        </w:rPr>
        <w:t xml:space="preserve"> a</w:t>
      </w:r>
      <w:r w:rsidRPr="00E07CBB">
        <w:rPr>
          <w:rFonts w:ascii="Arial" w:hAnsi="Arial" w:cs="Arial"/>
          <w:spacing w:val="-6"/>
          <w:sz w:val="20"/>
          <w:szCs w:val="20"/>
        </w:rPr>
        <w:t xml:space="preserve"> </w:t>
      </w:r>
      <w:r w:rsidRPr="00E07CBB">
        <w:rPr>
          <w:rFonts w:ascii="Arial" w:hAnsi="Arial" w:cs="Arial"/>
          <w:sz w:val="20"/>
          <w:szCs w:val="20"/>
        </w:rPr>
        <w:t>nedorobku.</w:t>
      </w:r>
    </w:p>
    <w:p w:rsidR="00E4480A" w:rsidRPr="00E07CBB" w:rsidRDefault="00E4480A" w:rsidP="00E4480A">
      <w:pPr>
        <w:pStyle w:val="Odsekzoznamu"/>
        <w:numPr>
          <w:ilvl w:val="1"/>
          <w:numId w:val="7"/>
        </w:numPr>
        <w:tabs>
          <w:tab w:val="left" w:pos="709"/>
          <w:tab w:val="left" w:pos="9639"/>
        </w:tabs>
        <w:ind w:right="33" w:hanging="26"/>
        <w:jc w:val="both"/>
        <w:rPr>
          <w:rFonts w:ascii="Arial" w:hAnsi="Arial" w:cs="Arial"/>
          <w:sz w:val="20"/>
          <w:szCs w:val="20"/>
        </w:rPr>
      </w:pPr>
      <w:r w:rsidRPr="00E07CBB">
        <w:rPr>
          <w:rFonts w:ascii="Arial" w:hAnsi="Arial" w:cs="Arial"/>
          <w:sz w:val="20"/>
          <w:szCs w:val="20"/>
        </w:rPr>
        <w:t>Ak práce nedosiahnu kvalitatívne parametre podľa noriem platných pre SR, EU a tejto zmluvy, objednávateľ dielo</w:t>
      </w:r>
      <w:r w:rsidRPr="00E07CBB">
        <w:rPr>
          <w:rFonts w:ascii="Arial" w:hAnsi="Arial" w:cs="Arial"/>
          <w:spacing w:val="-1"/>
          <w:sz w:val="20"/>
          <w:szCs w:val="20"/>
        </w:rPr>
        <w:t xml:space="preserve"> </w:t>
      </w:r>
      <w:r w:rsidRPr="00E07CBB">
        <w:rPr>
          <w:rFonts w:ascii="Arial" w:hAnsi="Arial" w:cs="Arial"/>
          <w:sz w:val="20"/>
          <w:szCs w:val="20"/>
        </w:rPr>
        <w:t>neprevezme.</w:t>
      </w:r>
    </w:p>
    <w:p w:rsidR="00E4480A" w:rsidRPr="00E07CBB" w:rsidRDefault="00E4480A" w:rsidP="00E4480A">
      <w:pPr>
        <w:pStyle w:val="Zkladntext"/>
        <w:tabs>
          <w:tab w:val="left" w:pos="9639"/>
        </w:tabs>
        <w:spacing w:before="1"/>
        <w:ind w:right="33"/>
        <w:rPr>
          <w:rFonts w:ascii="Arial" w:hAnsi="Arial" w:cs="Arial"/>
          <w:sz w:val="20"/>
          <w:szCs w:val="20"/>
        </w:rPr>
      </w:pPr>
    </w:p>
    <w:p w:rsidR="00E4480A" w:rsidRPr="00E07CBB" w:rsidRDefault="00E4480A" w:rsidP="00E4480A">
      <w:pPr>
        <w:pStyle w:val="Odsekzoznamu"/>
        <w:numPr>
          <w:ilvl w:val="0"/>
          <w:numId w:val="8"/>
        </w:numPr>
        <w:tabs>
          <w:tab w:val="left" w:pos="492"/>
          <w:tab w:val="left" w:pos="9639"/>
        </w:tabs>
        <w:ind w:right="33" w:firstLine="0"/>
        <w:jc w:val="both"/>
        <w:rPr>
          <w:rFonts w:ascii="Arial" w:hAnsi="Arial" w:cs="Arial"/>
          <w:sz w:val="20"/>
          <w:szCs w:val="20"/>
        </w:rPr>
      </w:pPr>
      <w:r w:rsidRPr="00E07CBB">
        <w:rPr>
          <w:rFonts w:ascii="Arial" w:hAnsi="Arial" w:cs="Arial"/>
          <w:sz w:val="20"/>
          <w:szCs w:val="20"/>
        </w:rPr>
        <w:t xml:space="preserve">Ak vzniknú okolnosti, pre ktoré objednávateľ dielo prevezme s </w:t>
      </w:r>
      <w:proofErr w:type="spellStart"/>
      <w:r w:rsidRPr="00E07CBB">
        <w:rPr>
          <w:rFonts w:ascii="Arial" w:hAnsi="Arial" w:cs="Arial"/>
          <w:sz w:val="20"/>
          <w:szCs w:val="20"/>
        </w:rPr>
        <w:t>vadami</w:t>
      </w:r>
      <w:proofErr w:type="spellEnd"/>
      <w:r w:rsidRPr="00E07CBB">
        <w:rPr>
          <w:rFonts w:ascii="Arial" w:hAnsi="Arial" w:cs="Arial"/>
          <w:sz w:val="20"/>
          <w:szCs w:val="20"/>
        </w:rPr>
        <w:t xml:space="preserve"> a nedorobkami, ktoré samy o sebe, ani v spojení s inými nebránia plynulej a bezpečnej prevádzke (užívaniu), dielo sa bude považovať za splnené . Tieto zjavné závady a nedorobky budú uvedené v zápise o prevzatí diela so stanovením termínu ich odstránenia. Možnosť fakturovať za dielo vzniká dňom prevzatia diela objednávateľom a to aj ak dielo prevezme s </w:t>
      </w:r>
      <w:proofErr w:type="spellStart"/>
      <w:r w:rsidRPr="00E07CBB">
        <w:rPr>
          <w:rFonts w:ascii="Arial" w:hAnsi="Arial" w:cs="Arial"/>
          <w:sz w:val="20"/>
          <w:szCs w:val="20"/>
        </w:rPr>
        <w:t>vadami</w:t>
      </w:r>
      <w:proofErr w:type="spellEnd"/>
      <w:r w:rsidRPr="00E07CBB">
        <w:rPr>
          <w:rFonts w:ascii="Arial" w:hAnsi="Arial" w:cs="Arial"/>
          <w:sz w:val="20"/>
          <w:szCs w:val="20"/>
        </w:rPr>
        <w:t xml:space="preserve"> , ktoré uvedie v zápise o prevzatí s termínom ich</w:t>
      </w:r>
      <w:r w:rsidRPr="00E07CBB">
        <w:rPr>
          <w:rFonts w:ascii="Arial" w:hAnsi="Arial" w:cs="Arial"/>
          <w:spacing w:val="-1"/>
          <w:sz w:val="20"/>
          <w:szCs w:val="20"/>
        </w:rPr>
        <w:t xml:space="preserve"> </w:t>
      </w:r>
      <w:r w:rsidRPr="00E07CBB">
        <w:rPr>
          <w:rFonts w:ascii="Arial" w:hAnsi="Arial" w:cs="Arial"/>
          <w:sz w:val="20"/>
          <w:szCs w:val="20"/>
        </w:rPr>
        <w:t>odstránenia.</w:t>
      </w:r>
    </w:p>
    <w:p w:rsidR="00E4480A" w:rsidRDefault="00E4480A" w:rsidP="00E4480A">
      <w:pPr>
        <w:tabs>
          <w:tab w:val="left" w:pos="9639"/>
        </w:tabs>
        <w:spacing w:line="237" w:lineRule="auto"/>
        <w:ind w:right="33"/>
        <w:rPr>
          <w:rFonts w:ascii="Arial" w:hAnsi="Arial" w:cs="Arial"/>
          <w:sz w:val="20"/>
          <w:szCs w:val="20"/>
        </w:rPr>
      </w:pPr>
    </w:p>
    <w:p w:rsidR="00E4480A" w:rsidRDefault="00E4480A" w:rsidP="00E4480A">
      <w:pPr>
        <w:tabs>
          <w:tab w:val="left" w:pos="9639"/>
        </w:tabs>
        <w:spacing w:line="237" w:lineRule="auto"/>
        <w:ind w:right="33"/>
        <w:rPr>
          <w:rFonts w:ascii="Arial" w:hAnsi="Arial" w:cs="Arial"/>
          <w:sz w:val="20"/>
          <w:szCs w:val="20"/>
        </w:rPr>
      </w:pPr>
    </w:p>
    <w:p w:rsidR="00E4480A" w:rsidRPr="00E07CBB" w:rsidRDefault="00E4480A" w:rsidP="00E4480A">
      <w:pPr>
        <w:tabs>
          <w:tab w:val="left" w:pos="9639"/>
        </w:tabs>
        <w:ind w:right="33"/>
        <w:jc w:val="center"/>
        <w:rPr>
          <w:rFonts w:ascii="Arial" w:hAnsi="Arial" w:cs="Arial"/>
          <w:b/>
          <w:sz w:val="20"/>
          <w:szCs w:val="20"/>
        </w:rPr>
      </w:pPr>
      <w:r w:rsidRPr="00E07CBB">
        <w:rPr>
          <w:rFonts w:ascii="Arial" w:hAnsi="Arial" w:cs="Arial"/>
          <w:b/>
          <w:sz w:val="20"/>
          <w:szCs w:val="20"/>
        </w:rPr>
        <w:t>Čl. 10 VLASTNÍCKE PRÁVO K PREDMETU DIELA</w:t>
      </w:r>
    </w:p>
    <w:p w:rsidR="00E4480A" w:rsidRPr="00E07CBB" w:rsidRDefault="00E4480A" w:rsidP="00E4480A">
      <w:pPr>
        <w:pStyle w:val="Zkladntext"/>
        <w:tabs>
          <w:tab w:val="left" w:pos="9639"/>
        </w:tabs>
        <w:spacing w:before="9"/>
        <w:ind w:right="33"/>
        <w:rPr>
          <w:rFonts w:ascii="Arial" w:hAnsi="Arial" w:cs="Arial"/>
          <w:b/>
          <w:sz w:val="20"/>
          <w:szCs w:val="20"/>
        </w:rPr>
      </w:pPr>
    </w:p>
    <w:p w:rsidR="00E4480A" w:rsidRPr="00E07CBB" w:rsidRDefault="00E4480A" w:rsidP="00E4480A">
      <w:pPr>
        <w:pStyle w:val="Odsekzoznamu"/>
        <w:numPr>
          <w:ilvl w:val="0"/>
          <w:numId w:val="6"/>
        </w:numPr>
        <w:tabs>
          <w:tab w:val="left" w:pos="492"/>
          <w:tab w:val="left" w:pos="9639"/>
        </w:tabs>
        <w:ind w:right="33"/>
        <w:jc w:val="both"/>
        <w:rPr>
          <w:rFonts w:ascii="Arial" w:hAnsi="Arial" w:cs="Arial"/>
          <w:sz w:val="20"/>
          <w:szCs w:val="20"/>
        </w:rPr>
      </w:pPr>
      <w:r w:rsidRPr="00E07CBB">
        <w:rPr>
          <w:rFonts w:ascii="Arial" w:hAnsi="Arial" w:cs="Arial"/>
          <w:sz w:val="20"/>
          <w:szCs w:val="20"/>
        </w:rPr>
        <w:t>Vlastníkom zhotovovaného diela je</w:t>
      </w:r>
      <w:r w:rsidRPr="00E07CBB">
        <w:rPr>
          <w:rFonts w:ascii="Arial" w:hAnsi="Arial" w:cs="Arial"/>
          <w:spacing w:val="-2"/>
          <w:sz w:val="20"/>
          <w:szCs w:val="20"/>
        </w:rPr>
        <w:t xml:space="preserve"> </w:t>
      </w:r>
      <w:r w:rsidRPr="00E07CBB">
        <w:rPr>
          <w:rFonts w:ascii="Arial" w:hAnsi="Arial" w:cs="Arial"/>
          <w:sz w:val="20"/>
          <w:szCs w:val="20"/>
        </w:rPr>
        <w:t>objednávateľ.</w:t>
      </w:r>
    </w:p>
    <w:p w:rsidR="00E4480A" w:rsidRPr="00E07CBB" w:rsidRDefault="00E4480A" w:rsidP="00E4480A">
      <w:pPr>
        <w:pStyle w:val="Zkladntext"/>
        <w:tabs>
          <w:tab w:val="left" w:pos="9639"/>
        </w:tabs>
        <w:spacing w:before="1"/>
        <w:ind w:right="33"/>
        <w:rPr>
          <w:rFonts w:ascii="Arial" w:hAnsi="Arial" w:cs="Arial"/>
          <w:sz w:val="20"/>
          <w:szCs w:val="20"/>
        </w:rPr>
      </w:pPr>
    </w:p>
    <w:p w:rsidR="00E4480A" w:rsidRPr="00E07CBB" w:rsidRDefault="00E4480A" w:rsidP="00E4480A">
      <w:pPr>
        <w:pStyle w:val="Odsekzoznamu"/>
        <w:numPr>
          <w:ilvl w:val="0"/>
          <w:numId w:val="6"/>
        </w:numPr>
        <w:tabs>
          <w:tab w:val="left" w:pos="492"/>
          <w:tab w:val="left" w:pos="9639"/>
        </w:tabs>
        <w:ind w:right="33"/>
        <w:jc w:val="both"/>
        <w:rPr>
          <w:rFonts w:ascii="Arial" w:hAnsi="Arial" w:cs="Arial"/>
          <w:sz w:val="20"/>
          <w:szCs w:val="20"/>
        </w:rPr>
      </w:pPr>
      <w:r w:rsidRPr="00E07CBB">
        <w:rPr>
          <w:rFonts w:ascii="Arial" w:hAnsi="Arial" w:cs="Arial"/>
          <w:sz w:val="20"/>
          <w:szCs w:val="20"/>
        </w:rPr>
        <w:t>Nebezpečenstvo škody na diele znáša zhotoviteľ až do odovzdania diela</w:t>
      </w:r>
      <w:r w:rsidRPr="00E07CBB">
        <w:rPr>
          <w:rFonts w:ascii="Arial" w:hAnsi="Arial" w:cs="Arial"/>
          <w:spacing w:val="-9"/>
          <w:sz w:val="20"/>
          <w:szCs w:val="20"/>
        </w:rPr>
        <w:t xml:space="preserve"> </w:t>
      </w:r>
      <w:r w:rsidRPr="00E07CBB">
        <w:rPr>
          <w:rFonts w:ascii="Arial" w:hAnsi="Arial" w:cs="Arial"/>
          <w:sz w:val="20"/>
          <w:szCs w:val="20"/>
        </w:rPr>
        <w:t>objednávateľovi.</w:t>
      </w:r>
    </w:p>
    <w:p w:rsidR="00E4480A" w:rsidRPr="00E07CBB" w:rsidRDefault="00E4480A" w:rsidP="00E4480A">
      <w:pPr>
        <w:pStyle w:val="Zkladntext"/>
        <w:tabs>
          <w:tab w:val="left" w:pos="9639"/>
        </w:tabs>
        <w:spacing w:before="4"/>
        <w:ind w:right="33"/>
        <w:rPr>
          <w:rFonts w:ascii="Arial" w:hAnsi="Arial" w:cs="Arial"/>
          <w:sz w:val="20"/>
          <w:szCs w:val="20"/>
        </w:rPr>
      </w:pPr>
    </w:p>
    <w:p w:rsidR="00E4480A" w:rsidRPr="00E07CBB" w:rsidRDefault="00E4480A" w:rsidP="00E4480A">
      <w:pPr>
        <w:pStyle w:val="Odsekzoznamu"/>
        <w:numPr>
          <w:ilvl w:val="0"/>
          <w:numId w:val="6"/>
        </w:numPr>
        <w:tabs>
          <w:tab w:val="left" w:pos="492"/>
          <w:tab w:val="left" w:pos="9639"/>
        </w:tabs>
        <w:spacing w:line="276" w:lineRule="auto"/>
        <w:ind w:left="310" w:right="33" w:firstLine="0"/>
        <w:jc w:val="both"/>
        <w:rPr>
          <w:rFonts w:ascii="Arial" w:hAnsi="Arial" w:cs="Arial"/>
          <w:sz w:val="20"/>
          <w:szCs w:val="20"/>
        </w:rPr>
      </w:pPr>
      <w:r w:rsidRPr="00E07CBB">
        <w:rPr>
          <w:rFonts w:ascii="Arial" w:hAnsi="Arial" w:cs="Arial"/>
          <w:sz w:val="20"/>
          <w:szCs w:val="20"/>
        </w:rPr>
        <w:t>Zhotoviteľ zodpovedá za škodu, ktorá vznikne objednávateľovi alebo tretej osobe v dôsledku porušenia jeho povinností vyplývajúcich z tejto zmluvy a všeobecne záväzných právnych</w:t>
      </w:r>
      <w:r w:rsidRPr="00E07CBB">
        <w:rPr>
          <w:rFonts w:ascii="Arial" w:hAnsi="Arial" w:cs="Arial"/>
          <w:spacing w:val="-1"/>
          <w:sz w:val="20"/>
          <w:szCs w:val="20"/>
        </w:rPr>
        <w:t xml:space="preserve"> </w:t>
      </w:r>
      <w:r w:rsidRPr="00E07CBB">
        <w:rPr>
          <w:rFonts w:ascii="Arial" w:hAnsi="Arial" w:cs="Arial"/>
          <w:sz w:val="20"/>
          <w:szCs w:val="20"/>
        </w:rPr>
        <w:t>predpisov.</w:t>
      </w:r>
    </w:p>
    <w:p w:rsidR="00E4480A" w:rsidRPr="00E07CBB" w:rsidRDefault="00E4480A" w:rsidP="00E4480A">
      <w:pPr>
        <w:pStyle w:val="Zkladntext"/>
        <w:tabs>
          <w:tab w:val="left" w:pos="9639"/>
        </w:tabs>
        <w:spacing w:before="5"/>
        <w:ind w:right="33"/>
        <w:rPr>
          <w:rFonts w:ascii="Arial" w:hAnsi="Arial" w:cs="Arial"/>
          <w:sz w:val="20"/>
          <w:szCs w:val="20"/>
        </w:rPr>
      </w:pPr>
    </w:p>
    <w:p w:rsidR="00E4480A" w:rsidRPr="00E07CBB" w:rsidRDefault="00E4480A" w:rsidP="00E4480A">
      <w:pPr>
        <w:pStyle w:val="Odsekzoznamu"/>
        <w:numPr>
          <w:ilvl w:val="0"/>
          <w:numId w:val="6"/>
        </w:numPr>
        <w:tabs>
          <w:tab w:val="left" w:pos="598"/>
          <w:tab w:val="left" w:pos="9639"/>
        </w:tabs>
        <w:ind w:left="310" w:right="33" w:firstLine="0"/>
        <w:jc w:val="both"/>
        <w:rPr>
          <w:rFonts w:ascii="Arial" w:hAnsi="Arial" w:cs="Arial"/>
          <w:sz w:val="20"/>
          <w:szCs w:val="20"/>
        </w:rPr>
      </w:pPr>
      <w:r w:rsidRPr="00E07CBB">
        <w:rPr>
          <w:rFonts w:ascii="Arial" w:hAnsi="Arial" w:cs="Arial"/>
          <w:sz w:val="20"/>
          <w:szCs w:val="20"/>
        </w:rPr>
        <w:t>Zhotoviteľ sa zaväzuje, že uhradí objednávateľovi v plnej výške škodu, ktorá vznikne objednávateľovi v dôsledku prípadného omeškania dokončenia stavby nedodržaním termínu ukončenia stavby zo strany zhotoviteľa s výnimkou omeškania vplyvom živelnej udalosti. Za škodu spôsobenú objednávateľovi sa považuje akákoľvek sankcia alebo krátenie výšky NFP zo strany poskytovateľa NFP, vzniknutá a uložená objednávateľovi ako dôsledok nedodržania harmonogramu ukončenia stavebných</w:t>
      </w:r>
      <w:r w:rsidRPr="00E07CBB">
        <w:rPr>
          <w:rFonts w:ascii="Arial" w:hAnsi="Arial" w:cs="Arial"/>
          <w:spacing w:val="-1"/>
          <w:sz w:val="20"/>
          <w:szCs w:val="20"/>
        </w:rPr>
        <w:t xml:space="preserve"> </w:t>
      </w:r>
      <w:r w:rsidRPr="00E07CBB">
        <w:rPr>
          <w:rFonts w:ascii="Arial" w:hAnsi="Arial" w:cs="Arial"/>
          <w:sz w:val="20"/>
          <w:szCs w:val="20"/>
        </w:rPr>
        <w:t>prác.</w:t>
      </w:r>
    </w:p>
    <w:p w:rsidR="00E4480A" w:rsidRDefault="00E4480A" w:rsidP="00E4480A">
      <w:pPr>
        <w:tabs>
          <w:tab w:val="left" w:pos="9639"/>
        </w:tabs>
        <w:spacing w:line="237" w:lineRule="auto"/>
        <w:ind w:right="33"/>
        <w:rPr>
          <w:rFonts w:ascii="Arial" w:hAnsi="Arial" w:cs="Arial"/>
          <w:sz w:val="20"/>
          <w:szCs w:val="20"/>
        </w:rPr>
      </w:pPr>
    </w:p>
    <w:p w:rsidR="00E4480A" w:rsidRDefault="00E4480A" w:rsidP="00E4480A">
      <w:pPr>
        <w:tabs>
          <w:tab w:val="left" w:pos="9639"/>
        </w:tabs>
        <w:spacing w:line="237" w:lineRule="auto"/>
        <w:ind w:right="33"/>
        <w:rPr>
          <w:rFonts w:ascii="Arial" w:hAnsi="Arial" w:cs="Arial"/>
          <w:sz w:val="20"/>
          <w:szCs w:val="20"/>
        </w:rPr>
      </w:pPr>
    </w:p>
    <w:p w:rsidR="00E4480A" w:rsidRPr="00E07CBB" w:rsidRDefault="00E4480A" w:rsidP="00E4480A">
      <w:pPr>
        <w:tabs>
          <w:tab w:val="left" w:pos="9639"/>
        </w:tabs>
        <w:spacing w:before="66"/>
        <w:ind w:right="33"/>
        <w:jc w:val="center"/>
        <w:rPr>
          <w:rFonts w:ascii="Arial" w:hAnsi="Arial" w:cs="Arial"/>
          <w:b/>
          <w:sz w:val="20"/>
          <w:szCs w:val="20"/>
        </w:rPr>
      </w:pPr>
      <w:r w:rsidRPr="00E07CBB">
        <w:rPr>
          <w:rFonts w:ascii="Arial" w:hAnsi="Arial" w:cs="Arial"/>
          <w:b/>
          <w:sz w:val="20"/>
          <w:szCs w:val="20"/>
        </w:rPr>
        <w:t>Čl. 11 ZODPOVEDNOSŤ ZA ŠKODU A VADY, ZÁRUČNÁ DOBA</w:t>
      </w:r>
    </w:p>
    <w:p w:rsidR="00E4480A" w:rsidRPr="00E07CBB" w:rsidRDefault="00E4480A" w:rsidP="00E4480A">
      <w:pPr>
        <w:pStyle w:val="Zkladntext"/>
        <w:tabs>
          <w:tab w:val="left" w:pos="9639"/>
        </w:tabs>
        <w:spacing w:before="7"/>
        <w:ind w:right="33"/>
        <w:rPr>
          <w:rFonts w:ascii="Arial" w:hAnsi="Arial" w:cs="Arial"/>
          <w:b/>
          <w:sz w:val="20"/>
          <w:szCs w:val="20"/>
        </w:rPr>
      </w:pPr>
    </w:p>
    <w:p w:rsidR="00E4480A" w:rsidRPr="00E07CBB" w:rsidRDefault="00E4480A" w:rsidP="00E4480A">
      <w:pPr>
        <w:pStyle w:val="Odsekzoznamu"/>
        <w:numPr>
          <w:ilvl w:val="0"/>
          <w:numId w:val="5"/>
        </w:numPr>
        <w:tabs>
          <w:tab w:val="left" w:pos="492"/>
          <w:tab w:val="left" w:pos="9639"/>
        </w:tabs>
        <w:ind w:right="33" w:firstLine="0"/>
        <w:jc w:val="both"/>
        <w:rPr>
          <w:rFonts w:ascii="Arial" w:hAnsi="Arial" w:cs="Arial"/>
          <w:sz w:val="20"/>
          <w:szCs w:val="20"/>
        </w:rPr>
      </w:pPr>
      <w:r w:rsidRPr="00E07CBB">
        <w:rPr>
          <w:rFonts w:ascii="Arial" w:hAnsi="Arial" w:cs="Arial"/>
          <w:sz w:val="20"/>
          <w:szCs w:val="20"/>
        </w:rPr>
        <w:t>Zhotoviteľ zodpovedá za to, že predmet tejto zmluvy je zhotovený podľa schváleného projektu stavby, STN, STN EN, vzťahujúcimi sa na predmet plnenia, dohodnutých zmluvných podmienok, a že počas záručnej doby bude mať vlastnosti, dohodnuté v tejto zmluve. Zhotoviteľ diela je povinný, počas celej doby realizácie diela až do jeho odovzdania objednávateľovi v súlade s touto zmluvou, dielo poistiť pre prípad jeho poškodenia, zničenia, straty, odcudzenia alebo iných škôd, ktoré na ňom vzniknú. Zhotoviteľ diela sa zaväzuje predložiť objednávateľovi do 5.pracovného dňa odo dňa uzavretia poistenej zmluvy podľa predchádzajúcej vety jedno jej vyhotovenie alebo úradne overený</w:t>
      </w:r>
      <w:r w:rsidRPr="00E07CBB">
        <w:rPr>
          <w:rFonts w:ascii="Arial" w:hAnsi="Arial" w:cs="Arial"/>
          <w:spacing w:val="-8"/>
          <w:sz w:val="20"/>
          <w:szCs w:val="20"/>
        </w:rPr>
        <w:t xml:space="preserve"> </w:t>
      </w:r>
      <w:r w:rsidRPr="00E07CBB">
        <w:rPr>
          <w:rFonts w:ascii="Arial" w:hAnsi="Arial" w:cs="Arial"/>
          <w:sz w:val="20"/>
          <w:szCs w:val="20"/>
        </w:rPr>
        <w:t>rovnopis.</w:t>
      </w:r>
    </w:p>
    <w:p w:rsidR="00E4480A" w:rsidRPr="00E07CBB" w:rsidRDefault="00E4480A" w:rsidP="00E4480A">
      <w:pPr>
        <w:pStyle w:val="Zkladntext"/>
        <w:tabs>
          <w:tab w:val="left" w:pos="9639"/>
        </w:tabs>
        <w:spacing w:before="9"/>
        <w:ind w:right="33"/>
        <w:rPr>
          <w:rFonts w:ascii="Arial" w:hAnsi="Arial" w:cs="Arial"/>
          <w:sz w:val="20"/>
          <w:szCs w:val="20"/>
        </w:rPr>
      </w:pPr>
    </w:p>
    <w:p w:rsidR="00E4480A" w:rsidRPr="00E07CBB" w:rsidRDefault="00E4480A" w:rsidP="00E4480A">
      <w:pPr>
        <w:pStyle w:val="Odsekzoznamu"/>
        <w:numPr>
          <w:ilvl w:val="0"/>
          <w:numId w:val="5"/>
        </w:numPr>
        <w:tabs>
          <w:tab w:val="left" w:pos="601"/>
          <w:tab w:val="left" w:pos="9639"/>
        </w:tabs>
        <w:ind w:right="33" w:firstLine="0"/>
        <w:jc w:val="both"/>
        <w:rPr>
          <w:rFonts w:ascii="Arial" w:hAnsi="Arial" w:cs="Arial"/>
          <w:sz w:val="20"/>
          <w:szCs w:val="20"/>
        </w:rPr>
      </w:pPr>
      <w:r w:rsidRPr="00E07CBB">
        <w:rPr>
          <w:rFonts w:ascii="Arial" w:hAnsi="Arial" w:cs="Arial"/>
          <w:sz w:val="20"/>
          <w:szCs w:val="20"/>
        </w:rPr>
        <w:t xml:space="preserve">Záručná doba je 60 mesiacov na stavebnú časť a na technologickú časť podľa záruk stanovených výrobcom technológií. Začína plynúť odo dňa protokolárneho prevzatia diela objednávateľom. Za </w:t>
      </w:r>
      <w:proofErr w:type="spellStart"/>
      <w:r w:rsidRPr="00E07CBB">
        <w:rPr>
          <w:rFonts w:ascii="Arial" w:hAnsi="Arial" w:cs="Arial"/>
          <w:sz w:val="20"/>
          <w:szCs w:val="20"/>
        </w:rPr>
        <w:t>vady</w:t>
      </w:r>
      <w:proofErr w:type="spellEnd"/>
      <w:r w:rsidRPr="00E07CBB">
        <w:rPr>
          <w:rFonts w:ascii="Arial" w:hAnsi="Arial" w:cs="Arial"/>
          <w:sz w:val="20"/>
          <w:szCs w:val="20"/>
        </w:rPr>
        <w:t xml:space="preserve"> diela, na ktoré sa vzťahuje záruka, zodpovedá zhotoviteľ v rozsahu tejto záruky. Záručná doba neplynie v </w:t>
      </w:r>
      <w:r w:rsidRPr="00E07CBB">
        <w:rPr>
          <w:rFonts w:ascii="Arial" w:hAnsi="Arial" w:cs="Arial"/>
          <w:sz w:val="20"/>
          <w:szCs w:val="20"/>
        </w:rPr>
        <w:lastRenderedPageBreak/>
        <w:t xml:space="preserve">čase, kedy objednávateľ nemohol dielo užívať pre </w:t>
      </w:r>
      <w:proofErr w:type="spellStart"/>
      <w:r w:rsidRPr="00E07CBB">
        <w:rPr>
          <w:rFonts w:ascii="Arial" w:hAnsi="Arial" w:cs="Arial"/>
          <w:sz w:val="20"/>
          <w:szCs w:val="20"/>
        </w:rPr>
        <w:t>vady</w:t>
      </w:r>
      <w:proofErr w:type="spellEnd"/>
      <w:r w:rsidRPr="00E07CBB">
        <w:rPr>
          <w:rFonts w:ascii="Arial" w:hAnsi="Arial" w:cs="Arial"/>
          <w:sz w:val="20"/>
          <w:szCs w:val="20"/>
        </w:rPr>
        <w:t>, za ktoré zodpovedá zhotoviteľ a zhotoviteľa na ne riadne písomne</w:t>
      </w:r>
      <w:r w:rsidRPr="00E07CBB">
        <w:rPr>
          <w:rFonts w:ascii="Arial" w:hAnsi="Arial" w:cs="Arial"/>
          <w:spacing w:val="-8"/>
          <w:sz w:val="20"/>
          <w:szCs w:val="20"/>
        </w:rPr>
        <w:t xml:space="preserve"> </w:t>
      </w:r>
      <w:r w:rsidRPr="00E07CBB">
        <w:rPr>
          <w:rFonts w:ascii="Arial" w:hAnsi="Arial" w:cs="Arial"/>
          <w:sz w:val="20"/>
          <w:szCs w:val="20"/>
        </w:rPr>
        <w:t>upozornil.</w:t>
      </w:r>
    </w:p>
    <w:p w:rsidR="00E4480A" w:rsidRPr="00E07CBB" w:rsidRDefault="00E4480A" w:rsidP="00E4480A">
      <w:pPr>
        <w:pStyle w:val="Zkladntext"/>
        <w:tabs>
          <w:tab w:val="left" w:pos="9639"/>
        </w:tabs>
        <w:spacing w:before="1"/>
        <w:ind w:right="33"/>
        <w:rPr>
          <w:rFonts w:ascii="Arial" w:hAnsi="Arial" w:cs="Arial"/>
          <w:sz w:val="20"/>
          <w:szCs w:val="20"/>
        </w:rPr>
      </w:pPr>
    </w:p>
    <w:p w:rsidR="00E4480A" w:rsidRPr="00E07CBB" w:rsidRDefault="00E4480A" w:rsidP="00E4480A">
      <w:pPr>
        <w:pStyle w:val="Odsekzoznamu"/>
        <w:numPr>
          <w:ilvl w:val="0"/>
          <w:numId w:val="5"/>
        </w:numPr>
        <w:tabs>
          <w:tab w:val="left" w:pos="574"/>
          <w:tab w:val="left" w:pos="9639"/>
        </w:tabs>
        <w:ind w:right="33" w:firstLine="0"/>
        <w:jc w:val="both"/>
        <w:rPr>
          <w:rFonts w:ascii="Arial" w:hAnsi="Arial" w:cs="Arial"/>
          <w:sz w:val="20"/>
          <w:szCs w:val="20"/>
        </w:rPr>
      </w:pPr>
      <w:r w:rsidRPr="00E07CBB">
        <w:rPr>
          <w:rFonts w:ascii="Arial" w:hAnsi="Arial" w:cs="Arial"/>
          <w:sz w:val="20"/>
          <w:szCs w:val="20"/>
        </w:rPr>
        <w:t xml:space="preserve">Zmluvné strany sa dohodli pre prípad </w:t>
      </w:r>
      <w:proofErr w:type="spellStart"/>
      <w:r w:rsidRPr="00E07CBB">
        <w:rPr>
          <w:rFonts w:ascii="Arial" w:hAnsi="Arial" w:cs="Arial"/>
          <w:sz w:val="20"/>
          <w:szCs w:val="20"/>
        </w:rPr>
        <w:t>vady</w:t>
      </w:r>
      <w:proofErr w:type="spellEnd"/>
      <w:r w:rsidRPr="00E07CBB">
        <w:rPr>
          <w:rFonts w:ascii="Arial" w:hAnsi="Arial" w:cs="Arial"/>
          <w:sz w:val="20"/>
          <w:szCs w:val="20"/>
        </w:rPr>
        <w:t xml:space="preserve"> diela, že počas záručnej doby má zhotoviteľ povinnosť bezplatného odstránenia</w:t>
      </w:r>
      <w:r w:rsidRPr="00E07CBB">
        <w:rPr>
          <w:rFonts w:ascii="Arial" w:hAnsi="Arial" w:cs="Arial"/>
          <w:spacing w:val="-2"/>
          <w:sz w:val="20"/>
          <w:szCs w:val="20"/>
        </w:rPr>
        <w:t xml:space="preserve"> </w:t>
      </w:r>
      <w:proofErr w:type="spellStart"/>
      <w:r w:rsidRPr="00E07CBB">
        <w:rPr>
          <w:rFonts w:ascii="Arial" w:hAnsi="Arial" w:cs="Arial"/>
          <w:sz w:val="20"/>
          <w:szCs w:val="20"/>
        </w:rPr>
        <w:t>vady</w:t>
      </w:r>
      <w:proofErr w:type="spellEnd"/>
      <w:r w:rsidRPr="00E07CBB">
        <w:rPr>
          <w:rFonts w:ascii="Arial" w:hAnsi="Arial" w:cs="Arial"/>
          <w:sz w:val="20"/>
          <w:szCs w:val="20"/>
        </w:rPr>
        <w:t>.</w:t>
      </w:r>
    </w:p>
    <w:p w:rsidR="00E4480A" w:rsidRPr="00E07CBB" w:rsidRDefault="00E4480A" w:rsidP="00E4480A">
      <w:pPr>
        <w:pStyle w:val="Zkladntext"/>
        <w:tabs>
          <w:tab w:val="left" w:pos="9639"/>
        </w:tabs>
        <w:ind w:right="33"/>
        <w:rPr>
          <w:rFonts w:ascii="Arial" w:hAnsi="Arial" w:cs="Arial"/>
          <w:sz w:val="20"/>
          <w:szCs w:val="20"/>
        </w:rPr>
      </w:pPr>
    </w:p>
    <w:p w:rsidR="00E4480A" w:rsidRPr="00E07CBB" w:rsidRDefault="00E4480A" w:rsidP="00E4480A">
      <w:pPr>
        <w:pStyle w:val="Odsekzoznamu"/>
        <w:numPr>
          <w:ilvl w:val="0"/>
          <w:numId w:val="5"/>
        </w:numPr>
        <w:tabs>
          <w:tab w:val="left" w:pos="574"/>
          <w:tab w:val="left" w:pos="9639"/>
        </w:tabs>
        <w:ind w:right="33" w:firstLine="0"/>
        <w:jc w:val="both"/>
        <w:rPr>
          <w:rFonts w:ascii="Arial" w:hAnsi="Arial" w:cs="Arial"/>
          <w:sz w:val="20"/>
          <w:szCs w:val="20"/>
        </w:rPr>
      </w:pPr>
      <w:r w:rsidRPr="00E07CBB">
        <w:rPr>
          <w:rFonts w:ascii="Arial" w:hAnsi="Arial" w:cs="Arial"/>
          <w:sz w:val="20"/>
          <w:szCs w:val="20"/>
        </w:rPr>
        <w:t xml:space="preserve">Zhotoviteľ nezodpovedá za </w:t>
      </w:r>
      <w:proofErr w:type="spellStart"/>
      <w:r w:rsidRPr="00E07CBB">
        <w:rPr>
          <w:rFonts w:ascii="Arial" w:hAnsi="Arial" w:cs="Arial"/>
          <w:sz w:val="20"/>
          <w:szCs w:val="20"/>
        </w:rPr>
        <w:t>vady</w:t>
      </w:r>
      <w:proofErr w:type="spellEnd"/>
      <w:r w:rsidRPr="00E07CBB">
        <w:rPr>
          <w:rFonts w:ascii="Arial" w:hAnsi="Arial" w:cs="Arial"/>
          <w:sz w:val="20"/>
          <w:szCs w:val="20"/>
        </w:rPr>
        <w:t xml:space="preserve"> diela, ktoré boli spôsobené použitím podkladov a vecí, poskytnutých objednávateľom a zhotoviteľ ani pri vynaložení všetkej starostlivosti nemohol zistiť ich nevhodnosť alebo na ňu upozornil objednávateľa a ten na ich použití</w:t>
      </w:r>
      <w:r w:rsidRPr="00E07CBB">
        <w:rPr>
          <w:rFonts w:ascii="Arial" w:hAnsi="Arial" w:cs="Arial"/>
          <w:spacing w:val="-8"/>
          <w:sz w:val="20"/>
          <w:szCs w:val="20"/>
        </w:rPr>
        <w:t xml:space="preserve"> </w:t>
      </w:r>
      <w:r w:rsidRPr="00E07CBB">
        <w:rPr>
          <w:rFonts w:ascii="Arial" w:hAnsi="Arial" w:cs="Arial"/>
          <w:sz w:val="20"/>
          <w:szCs w:val="20"/>
        </w:rPr>
        <w:t>trval.</w:t>
      </w:r>
    </w:p>
    <w:p w:rsidR="00E4480A" w:rsidRPr="00E07CBB" w:rsidRDefault="00E4480A" w:rsidP="00E4480A">
      <w:pPr>
        <w:pStyle w:val="Zkladntext"/>
        <w:tabs>
          <w:tab w:val="left" w:pos="9639"/>
        </w:tabs>
        <w:ind w:right="33"/>
        <w:rPr>
          <w:rFonts w:ascii="Arial" w:hAnsi="Arial" w:cs="Arial"/>
          <w:sz w:val="20"/>
          <w:szCs w:val="20"/>
        </w:rPr>
      </w:pPr>
    </w:p>
    <w:p w:rsidR="00E4480A" w:rsidRPr="00E07CBB" w:rsidRDefault="00E4480A" w:rsidP="00E4480A">
      <w:pPr>
        <w:pStyle w:val="Odsekzoznamu"/>
        <w:numPr>
          <w:ilvl w:val="0"/>
          <w:numId w:val="5"/>
        </w:numPr>
        <w:tabs>
          <w:tab w:val="left" w:pos="606"/>
          <w:tab w:val="left" w:pos="9639"/>
        </w:tabs>
        <w:ind w:right="33" w:firstLine="0"/>
        <w:jc w:val="both"/>
        <w:rPr>
          <w:rFonts w:ascii="Arial" w:hAnsi="Arial" w:cs="Arial"/>
          <w:sz w:val="20"/>
          <w:szCs w:val="20"/>
        </w:rPr>
      </w:pPr>
      <w:proofErr w:type="spellStart"/>
      <w:r w:rsidRPr="00E07CBB">
        <w:rPr>
          <w:rFonts w:ascii="Arial" w:hAnsi="Arial" w:cs="Arial"/>
          <w:sz w:val="20"/>
          <w:szCs w:val="20"/>
        </w:rPr>
        <w:t>Vady</w:t>
      </w:r>
      <w:proofErr w:type="spellEnd"/>
      <w:r w:rsidRPr="00E07CBB">
        <w:rPr>
          <w:rFonts w:ascii="Arial" w:hAnsi="Arial" w:cs="Arial"/>
          <w:sz w:val="20"/>
          <w:szCs w:val="20"/>
        </w:rPr>
        <w:t xml:space="preserve"> diela, uvedené v protokole o odovzdaní a prevzatí diela, strany nepovažujú za konečnú možnosť reklamácie zjavných vád zo strany objednávateľa a odovzdanie diela sa nepovažuje za prehliadku diela objednávateľom v zmysle ustanovenia § 562 Obchodného zákonníka. Objednávateľ môže zjavné </w:t>
      </w:r>
      <w:proofErr w:type="spellStart"/>
      <w:r w:rsidRPr="00E07CBB">
        <w:rPr>
          <w:rFonts w:ascii="Arial" w:hAnsi="Arial" w:cs="Arial"/>
          <w:sz w:val="20"/>
          <w:szCs w:val="20"/>
        </w:rPr>
        <w:t>vady</w:t>
      </w:r>
      <w:proofErr w:type="spellEnd"/>
      <w:r w:rsidRPr="00E07CBB">
        <w:rPr>
          <w:rFonts w:ascii="Arial" w:hAnsi="Arial" w:cs="Arial"/>
          <w:sz w:val="20"/>
          <w:szCs w:val="20"/>
        </w:rPr>
        <w:t xml:space="preserve"> písomne reklamovať do 15 dní po prevzatí</w:t>
      </w:r>
      <w:r w:rsidRPr="00E07CBB">
        <w:rPr>
          <w:rFonts w:ascii="Arial" w:hAnsi="Arial" w:cs="Arial"/>
          <w:spacing w:val="-12"/>
          <w:sz w:val="20"/>
          <w:szCs w:val="20"/>
        </w:rPr>
        <w:t xml:space="preserve"> </w:t>
      </w:r>
      <w:r w:rsidRPr="00E07CBB">
        <w:rPr>
          <w:rFonts w:ascii="Arial" w:hAnsi="Arial" w:cs="Arial"/>
          <w:sz w:val="20"/>
          <w:szCs w:val="20"/>
        </w:rPr>
        <w:t>diela.</w:t>
      </w:r>
    </w:p>
    <w:p w:rsidR="00E4480A" w:rsidRPr="00E07CBB" w:rsidRDefault="00E4480A" w:rsidP="00E4480A">
      <w:pPr>
        <w:pStyle w:val="Zkladntext"/>
        <w:tabs>
          <w:tab w:val="left" w:pos="9639"/>
        </w:tabs>
        <w:spacing w:before="1"/>
        <w:ind w:right="33"/>
        <w:rPr>
          <w:rFonts w:ascii="Arial" w:hAnsi="Arial" w:cs="Arial"/>
          <w:sz w:val="20"/>
          <w:szCs w:val="20"/>
        </w:rPr>
      </w:pPr>
    </w:p>
    <w:p w:rsidR="00E4480A" w:rsidRPr="00E07CBB" w:rsidRDefault="00E4480A" w:rsidP="00E4480A">
      <w:pPr>
        <w:pStyle w:val="Odsekzoznamu"/>
        <w:numPr>
          <w:ilvl w:val="0"/>
          <w:numId w:val="5"/>
        </w:numPr>
        <w:tabs>
          <w:tab w:val="left" w:pos="634"/>
          <w:tab w:val="left" w:pos="9639"/>
        </w:tabs>
        <w:ind w:right="33" w:firstLine="0"/>
        <w:jc w:val="both"/>
        <w:rPr>
          <w:rFonts w:ascii="Arial" w:hAnsi="Arial" w:cs="Arial"/>
          <w:sz w:val="20"/>
          <w:szCs w:val="20"/>
        </w:rPr>
      </w:pPr>
      <w:r w:rsidRPr="00E07CBB">
        <w:rPr>
          <w:rFonts w:ascii="Arial" w:hAnsi="Arial" w:cs="Arial"/>
          <w:sz w:val="20"/>
          <w:szCs w:val="20"/>
        </w:rPr>
        <w:t>Materiály, stavebné diely a výrobky, ktoré nezodpovedajú zmluve a požadovaným skúškam, musí zhotoviteľ na vlastné náklady odstrániť a nahradiť</w:t>
      </w:r>
      <w:r w:rsidRPr="00E07CBB">
        <w:rPr>
          <w:rFonts w:ascii="Arial" w:hAnsi="Arial" w:cs="Arial"/>
          <w:spacing w:val="-12"/>
          <w:sz w:val="20"/>
          <w:szCs w:val="20"/>
        </w:rPr>
        <w:t xml:space="preserve"> </w:t>
      </w:r>
      <w:r w:rsidRPr="00E07CBB">
        <w:rPr>
          <w:rFonts w:ascii="Arial" w:hAnsi="Arial" w:cs="Arial"/>
          <w:sz w:val="20"/>
          <w:szCs w:val="20"/>
        </w:rPr>
        <w:t>bezchybnými.</w:t>
      </w:r>
    </w:p>
    <w:p w:rsidR="00E4480A" w:rsidRPr="00E07CBB" w:rsidRDefault="00E4480A" w:rsidP="00E4480A">
      <w:pPr>
        <w:pStyle w:val="Zkladntext"/>
        <w:ind w:right="33"/>
        <w:rPr>
          <w:rFonts w:ascii="Arial" w:hAnsi="Arial" w:cs="Arial"/>
          <w:sz w:val="20"/>
          <w:szCs w:val="20"/>
        </w:rPr>
      </w:pPr>
    </w:p>
    <w:p w:rsidR="00E4480A" w:rsidRDefault="00E4480A" w:rsidP="00E4480A">
      <w:pPr>
        <w:pStyle w:val="Odsekzoznamu"/>
        <w:numPr>
          <w:ilvl w:val="0"/>
          <w:numId w:val="5"/>
        </w:numPr>
        <w:tabs>
          <w:tab w:val="left" w:pos="572"/>
          <w:tab w:val="left" w:pos="9639"/>
        </w:tabs>
        <w:ind w:right="33" w:firstLine="0"/>
        <w:jc w:val="both"/>
        <w:rPr>
          <w:rFonts w:ascii="Arial" w:hAnsi="Arial" w:cs="Arial"/>
          <w:sz w:val="20"/>
          <w:szCs w:val="20"/>
        </w:rPr>
      </w:pPr>
      <w:r w:rsidRPr="00E07CBB">
        <w:rPr>
          <w:rFonts w:ascii="Arial" w:hAnsi="Arial" w:cs="Arial"/>
          <w:sz w:val="20"/>
          <w:szCs w:val="20"/>
        </w:rPr>
        <w:t xml:space="preserve">Objednávateľ sa zaväzuje, že prípadnú reklamáciu </w:t>
      </w:r>
      <w:proofErr w:type="spellStart"/>
      <w:r w:rsidRPr="00E07CBB">
        <w:rPr>
          <w:rFonts w:ascii="Arial" w:hAnsi="Arial" w:cs="Arial"/>
          <w:sz w:val="20"/>
          <w:szCs w:val="20"/>
        </w:rPr>
        <w:t>vady</w:t>
      </w:r>
      <w:proofErr w:type="spellEnd"/>
      <w:r w:rsidRPr="00E07CBB">
        <w:rPr>
          <w:rFonts w:ascii="Arial" w:hAnsi="Arial" w:cs="Arial"/>
          <w:sz w:val="20"/>
          <w:szCs w:val="20"/>
        </w:rPr>
        <w:t xml:space="preserve"> diela uplatní bezodkladne po jej zistení a to písomnou</w:t>
      </w:r>
      <w:r w:rsidRPr="00E07CBB">
        <w:rPr>
          <w:rFonts w:ascii="Arial" w:hAnsi="Arial" w:cs="Arial"/>
          <w:spacing w:val="-1"/>
          <w:sz w:val="20"/>
          <w:szCs w:val="20"/>
        </w:rPr>
        <w:t xml:space="preserve"> </w:t>
      </w:r>
      <w:r w:rsidRPr="00E07CBB">
        <w:rPr>
          <w:rFonts w:ascii="Arial" w:hAnsi="Arial" w:cs="Arial"/>
          <w:sz w:val="20"/>
          <w:szCs w:val="20"/>
        </w:rPr>
        <w:t>formou.</w:t>
      </w:r>
    </w:p>
    <w:p w:rsidR="00E4480A" w:rsidRPr="00E07CBB" w:rsidRDefault="00E4480A" w:rsidP="00E4480A">
      <w:pPr>
        <w:pStyle w:val="Odsekzoznamu"/>
        <w:tabs>
          <w:tab w:val="left" w:pos="572"/>
          <w:tab w:val="left" w:pos="9639"/>
        </w:tabs>
        <w:ind w:right="33"/>
        <w:jc w:val="both"/>
        <w:rPr>
          <w:rFonts w:ascii="Arial" w:hAnsi="Arial" w:cs="Arial"/>
          <w:sz w:val="20"/>
          <w:szCs w:val="20"/>
        </w:rPr>
      </w:pPr>
    </w:p>
    <w:p w:rsidR="00E4480A" w:rsidRPr="00E07CBB" w:rsidRDefault="00E4480A" w:rsidP="00E4480A">
      <w:pPr>
        <w:pStyle w:val="Odsekzoznamu"/>
        <w:numPr>
          <w:ilvl w:val="0"/>
          <w:numId w:val="5"/>
        </w:numPr>
        <w:tabs>
          <w:tab w:val="left" w:pos="656"/>
          <w:tab w:val="left" w:pos="9639"/>
        </w:tabs>
        <w:ind w:right="33" w:firstLine="0"/>
        <w:jc w:val="both"/>
        <w:rPr>
          <w:rFonts w:ascii="Arial" w:hAnsi="Arial" w:cs="Arial"/>
          <w:sz w:val="20"/>
          <w:szCs w:val="20"/>
        </w:rPr>
      </w:pPr>
      <w:r w:rsidRPr="00E07CBB">
        <w:rPr>
          <w:rFonts w:ascii="Arial" w:hAnsi="Arial" w:cs="Arial"/>
          <w:sz w:val="20"/>
          <w:szCs w:val="20"/>
        </w:rPr>
        <w:t xml:space="preserve">Zhotoviteľ sa zaväzuje začať s odstraňovaním prípadných vád predmetu plnenia bezodkladne, najneskôr do 7 dní od uplatnenia oprávnenej reklamácie objednávateľa a </w:t>
      </w:r>
      <w:proofErr w:type="spellStart"/>
      <w:r w:rsidRPr="00E07CBB">
        <w:rPr>
          <w:rFonts w:ascii="Arial" w:hAnsi="Arial" w:cs="Arial"/>
          <w:sz w:val="20"/>
          <w:szCs w:val="20"/>
        </w:rPr>
        <w:t>vady</w:t>
      </w:r>
      <w:proofErr w:type="spellEnd"/>
      <w:r w:rsidRPr="00E07CBB">
        <w:rPr>
          <w:rFonts w:ascii="Arial" w:hAnsi="Arial" w:cs="Arial"/>
          <w:sz w:val="20"/>
          <w:szCs w:val="20"/>
        </w:rPr>
        <w:t xml:space="preserve"> odstrániť v čo najkratšom technicky možnom čase. Termín odstránenia vád dohodnú zmluvné strany písomne pri reklamačnom</w:t>
      </w:r>
      <w:r w:rsidRPr="00E07CBB">
        <w:rPr>
          <w:rFonts w:ascii="Arial" w:hAnsi="Arial" w:cs="Arial"/>
          <w:spacing w:val="-6"/>
          <w:sz w:val="20"/>
          <w:szCs w:val="20"/>
        </w:rPr>
        <w:t xml:space="preserve"> </w:t>
      </w:r>
      <w:r w:rsidRPr="00E07CBB">
        <w:rPr>
          <w:rFonts w:ascii="Arial" w:hAnsi="Arial" w:cs="Arial"/>
          <w:sz w:val="20"/>
          <w:szCs w:val="20"/>
        </w:rPr>
        <w:t>konaní.</w:t>
      </w:r>
    </w:p>
    <w:p w:rsidR="00E4480A" w:rsidRPr="00E07CBB" w:rsidRDefault="00E4480A" w:rsidP="00E4480A">
      <w:pPr>
        <w:pStyle w:val="Zkladntext"/>
        <w:tabs>
          <w:tab w:val="left" w:pos="9639"/>
        </w:tabs>
        <w:ind w:right="33"/>
        <w:rPr>
          <w:rFonts w:ascii="Arial" w:hAnsi="Arial" w:cs="Arial"/>
          <w:sz w:val="20"/>
          <w:szCs w:val="20"/>
        </w:rPr>
      </w:pPr>
    </w:p>
    <w:p w:rsidR="00E4480A" w:rsidRPr="00E07CBB" w:rsidRDefault="00E4480A" w:rsidP="00E4480A">
      <w:pPr>
        <w:pStyle w:val="Odsekzoznamu"/>
        <w:numPr>
          <w:ilvl w:val="0"/>
          <w:numId w:val="5"/>
        </w:numPr>
        <w:tabs>
          <w:tab w:val="left" w:pos="570"/>
          <w:tab w:val="left" w:pos="9639"/>
        </w:tabs>
        <w:ind w:right="33" w:firstLine="0"/>
        <w:jc w:val="both"/>
        <w:rPr>
          <w:rFonts w:ascii="Arial" w:hAnsi="Arial" w:cs="Arial"/>
          <w:sz w:val="20"/>
          <w:szCs w:val="20"/>
        </w:rPr>
      </w:pPr>
      <w:r w:rsidRPr="00E07CBB">
        <w:rPr>
          <w:rFonts w:ascii="Arial" w:hAnsi="Arial" w:cs="Arial"/>
          <w:sz w:val="20"/>
          <w:szCs w:val="20"/>
        </w:rPr>
        <w:t xml:space="preserve">Ak zhotoviteľ neodstráni </w:t>
      </w:r>
      <w:proofErr w:type="spellStart"/>
      <w:r w:rsidRPr="00E07CBB">
        <w:rPr>
          <w:rFonts w:ascii="Arial" w:hAnsi="Arial" w:cs="Arial"/>
          <w:sz w:val="20"/>
          <w:szCs w:val="20"/>
        </w:rPr>
        <w:t>vady</w:t>
      </w:r>
      <w:proofErr w:type="spellEnd"/>
      <w:r w:rsidRPr="00E07CBB">
        <w:rPr>
          <w:rFonts w:ascii="Arial" w:hAnsi="Arial" w:cs="Arial"/>
          <w:sz w:val="20"/>
          <w:szCs w:val="20"/>
        </w:rPr>
        <w:t xml:space="preserve"> a nedorobky, uvedené v protokole o odovzdaní a prevzatí diela v dohodnutej lehote, má právo ich odstrániť objednávateľ a na ich úhradu použiť bankovú</w:t>
      </w:r>
      <w:r w:rsidRPr="00E07CBB">
        <w:rPr>
          <w:rFonts w:ascii="Arial" w:hAnsi="Arial" w:cs="Arial"/>
          <w:spacing w:val="-1"/>
          <w:sz w:val="20"/>
          <w:szCs w:val="20"/>
        </w:rPr>
        <w:t xml:space="preserve"> </w:t>
      </w:r>
      <w:r w:rsidRPr="00E07CBB">
        <w:rPr>
          <w:rFonts w:ascii="Arial" w:hAnsi="Arial" w:cs="Arial"/>
          <w:sz w:val="20"/>
          <w:szCs w:val="20"/>
        </w:rPr>
        <w:t>zábezpeku.</w:t>
      </w:r>
    </w:p>
    <w:p w:rsidR="00E4480A" w:rsidRPr="00E07CBB" w:rsidRDefault="00E4480A" w:rsidP="00E4480A">
      <w:pPr>
        <w:pStyle w:val="Zkladntext"/>
        <w:tabs>
          <w:tab w:val="left" w:pos="9639"/>
        </w:tabs>
        <w:spacing w:before="1"/>
        <w:ind w:right="33"/>
        <w:rPr>
          <w:rFonts w:ascii="Arial" w:hAnsi="Arial" w:cs="Arial"/>
          <w:sz w:val="20"/>
          <w:szCs w:val="20"/>
        </w:rPr>
      </w:pPr>
    </w:p>
    <w:p w:rsidR="00E4480A" w:rsidRPr="00E07CBB" w:rsidRDefault="00E4480A" w:rsidP="00E4480A">
      <w:pPr>
        <w:pStyle w:val="Odsekzoznamu"/>
        <w:numPr>
          <w:ilvl w:val="0"/>
          <w:numId w:val="5"/>
        </w:numPr>
        <w:tabs>
          <w:tab w:val="left" w:pos="716"/>
          <w:tab w:val="left" w:pos="9639"/>
        </w:tabs>
        <w:ind w:right="33" w:firstLine="0"/>
        <w:jc w:val="both"/>
        <w:rPr>
          <w:rFonts w:ascii="Arial" w:hAnsi="Arial" w:cs="Arial"/>
          <w:sz w:val="20"/>
          <w:szCs w:val="20"/>
        </w:rPr>
      </w:pPr>
      <w:r w:rsidRPr="00E07CBB">
        <w:rPr>
          <w:rFonts w:ascii="Arial" w:hAnsi="Arial" w:cs="Arial"/>
          <w:sz w:val="20"/>
          <w:szCs w:val="20"/>
        </w:rPr>
        <w:t>Za škody, ktoré vzniknú predčasným užívaním stavby, na ktorom sa zmluvné strany dohodli, zodpovedá objednávateľ a zhotoviteľ ich odstráni na základe dodatku ku zmluve na náklady</w:t>
      </w:r>
      <w:r w:rsidRPr="00E07CBB">
        <w:rPr>
          <w:rFonts w:ascii="Arial" w:hAnsi="Arial" w:cs="Arial"/>
          <w:spacing w:val="-5"/>
          <w:sz w:val="20"/>
          <w:szCs w:val="20"/>
        </w:rPr>
        <w:t xml:space="preserve"> </w:t>
      </w:r>
      <w:r w:rsidRPr="00E07CBB">
        <w:rPr>
          <w:rFonts w:ascii="Arial" w:hAnsi="Arial" w:cs="Arial"/>
          <w:sz w:val="20"/>
          <w:szCs w:val="20"/>
        </w:rPr>
        <w:t>objednávateľa.</w:t>
      </w:r>
    </w:p>
    <w:p w:rsidR="00E4480A" w:rsidRPr="00E07CBB" w:rsidRDefault="00E4480A" w:rsidP="00E4480A">
      <w:pPr>
        <w:pStyle w:val="Zkladntext"/>
        <w:tabs>
          <w:tab w:val="left" w:pos="9639"/>
        </w:tabs>
        <w:ind w:right="33"/>
        <w:rPr>
          <w:rFonts w:ascii="Arial" w:hAnsi="Arial" w:cs="Arial"/>
          <w:sz w:val="20"/>
          <w:szCs w:val="20"/>
        </w:rPr>
      </w:pPr>
    </w:p>
    <w:p w:rsidR="00E4480A" w:rsidRPr="00E4480A" w:rsidRDefault="00E4480A" w:rsidP="00E4480A">
      <w:pPr>
        <w:pStyle w:val="Odsekzoznamu"/>
        <w:numPr>
          <w:ilvl w:val="0"/>
          <w:numId w:val="5"/>
        </w:numPr>
        <w:tabs>
          <w:tab w:val="left" w:pos="675"/>
          <w:tab w:val="left" w:pos="9639"/>
        </w:tabs>
        <w:ind w:left="674" w:right="33" w:hanging="364"/>
        <w:jc w:val="both"/>
        <w:rPr>
          <w:rFonts w:ascii="Arial" w:hAnsi="Arial" w:cs="Arial"/>
          <w:sz w:val="20"/>
          <w:szCs w:val="20"/>
        </w:rPr>
      </w:pPr>
      <w:proofErr w:type="spellStart"/>
      <w:r w:rsidRPr="00E07CBB">
        <w:rPr>
          <w:rFonts w:ascii="Arial" w:hAnsi="Arial" w:cs="Arial"/>
          <w:sz w:val="20"/>
          <w:szCs w:val="20"/>
        </w:rPr>
        <w:t>Vady</w:t>
      </w:r>
      <w:proofErr w:type="spellEnd"/>
      <w:r w:rsidRPr="00E07CBB">
        <w:rPr>
          <w:rFonts w:ascii="Arial" w:hAnsi="Arial" w:cs="Arial"/>
          <w:sz w:val="20"/>
          <w:szCs w:val="20"/>
        </w:rPr>
        <w:t xml:space="preserve"> projektu stavby, zabezpečeného objednávateľom, budú zmluvné strany riešiť</w:t>
      </w:r>
      <w:r w:rsidRPr="00E07CBB">
        <w:rPr>
          <w:rFonts w:ascii="Arial" w:hAnsi="Arial" w:cs="Arial"/>
          <w:spacing w:val="22"/>
          <w:sz w:val="20"/>
          <w:szCs w:val="20"/>
        </w:rPr>
        <w:t xml:space="preserve"> </w:t>
      </w:r>
      <w:r w:rsidRPr="00E07CBB">
        <w:rPr>
          <w:rFonts w:ascii="Arial" w:hAnsi="Arial" w:cs="Arial"/>
          <w:sz w:val="20"/>
          <w:szCs w:val="20"/>
        </w:rPr>
        <w:t>podľa</w:t>
      </w:r>
      <w:r>
        <w:rPr>
          <w:rFonts w:ascii="Arial" w:hAnsi="Arial" w:cs="Arial"/>
          <w:sz w:val="20"/>
          <w:szCs w:val="20"/>
        </w:rPr>
        <w:t xml:space="preserve"> </w:t>
      </w:r>
      <w:r w:rsidRPr="00E4480A">
        <w:rPr>
          <w:rFonts w:ascii="Arial" w:hAnsi="Arial" w:cs="Arial"/>
          <w:sz w:val="20"/>
          <w:szCs w:val="20"/>
        </w:rPr>
        <w:t>§ 551</w:t>
      </w:r>
      <w:r w:rsidRPr="00E4480A">
        <w:rPr>
          <w:rFonts w:ascii="Cambria Math" w:hAnsi="Cambria Math" w:cs="Cambria Math"/>
          <w:sz w:val="20"/>
          <w:szCs w:val="20"/>
        </w:rPr>
        <w:t>‐</w:t>
      </w:r>
      <w:r w:rsidRPr="00E4480A">
        <w:rPr>
          <w:rFonts w:ascii="Arial" w:hAnsi="Arial" w:cs="Arial"/>
          <w:sz w:val="20"/>
          <w:szCs w:val="20"/>
        </w:rPr>
        <w:t>552 Obchodného zákonníka.</w:t>
      </w:r>
    </w:p>
    <w:p w:rsidR="00E4480A" w:rsidRDefault="00E4480A" w:rsidP="00E4480A">
      <w:pPr>
        <w:tabs>
          <w:tab w:val="left" w:pos="9639"/>
        </w:tabs>
        <w:ind w:right="33"/>
        <w:jc w:val="both"/>
        <w:rPr>
          <w:rFonts w:ascii="Arial" w:hAnsi="Arial" w:cs="Arial"/>
          <w:sz w:val="20"/>
          <w:szCs w:val="20"/>
        </w:rPr>
      </w:pPr>
    </w:p>
    <w:p w:rsidR="00E4480A" w:rsidRDefault="00E4480A" w:rsidP="00E4480A">
      <w:pPr>
        <w:tabs>
          <w:tab w:val="left" w:pos="9639"/>
        </w:tabs>
        <w:ind w:right="33"/>
        <w:jc w:val="both"/>
        <w:rPr>
          <w:rFonts w:ascii="Arial" w:hAnsi="Arial" w:cs="Arial"/>
          <w:sz w:val="20"/>
          <w:szCs w:val="20"/>
        </w:rPr>
      </w:pPr>
    </w:p>
    <w:p w:rsidR="00E4480A" w:rsidRPr="00E07CBB" w:rsidRDefault="00E4480A" w:rsidP="00E4480A">
      <w:pPr>
        <w:tabs>
          <w:tab w:val="left" w:pos="9639"/>
        </w:tabs>
        <w:spacing w:before="70"/>
        <w:ind w:right="33"/>
        <w:jc w:val="center"/>
        <w:rPr>
          <w:rFonts w:ascii="Arial" w:hAnsi="Arial" w:cs="Arial"/>
          <w:b/>
          <w:sz w:val="20"/>
          <w:szCs w:val="20"/>
        </w:rPr>
      </w:pPr>
      <w:r w:rsidRPr="00E07CBB">
        <w:rPr>
          <w:rFonts w:ascii="Arial" w:hAnsi="Arial" w:cs="Arial"/>
          <w:b/>
          <w:sz w:val="20"/>
          <w:szCs w:val="20"/>
        </w:rPr>
        <w:t>Čl. 12 ZMLUVNÉ POKUTY A ÚROK Z OMEŠKANIA</w:t>
      </w:r>
    </w:p>
    <w:p w:rsidR="00E4480A" w:rsidRPr="00E07CBB" w:rsidRDefault="00E4480A" w:rsidP="00E4480A">
      <w:pPr>
        <w:pStyle w:val="Zkladntext"/>
        <w:tabs>
          <w:tab w:val="left" w:pos="9639"/>
        </w:tabs>
        <w:spacing w:before="7"/>
        <w:ind w:right="33"/>
        <w:rPr>
          <w:rFonts w:ascii="Arial" w:hAnsi="Arial" w:cs="Arial"/>
          <w:b/>
          <w:sz w:val="20"/>
          <w:szCs w:val="20"/>
        </w:rPr>
      </w:pPr>
    </w:p>
    <w:p w:rsidR="00E4480A" w:rsidRPr="00E07CBB" w:rsidRDefault="00E4480A" w:rsidP="00E4480A">
      <w:pPr>
        <w:pStyle w:val="Odsekzoznamu"/>
        <w:numPr>
          <w:ilvl w:val="0"/>
          <w:numId w:val="4"/>
        </w:numPr>
        <w:tabs>
          <w:tab w:val="left" w:pos="570"/>
          <w:tab w:val="left" w:pos="9639"/>
        </w:tabs>
        <w:ind w:right="33" w:firstLine="0"/>
        <w:jc w:val="both"/>
        <w:rPr>
          <w:rFonts w:ascii="Arial" w:hAnsi="Arial" w:cs="Arial"/>
          <w:sz w:val="20"/>
          <w:szCs w:val="20"/>
        </w:rPr>
      </w:pPr>
      <w:r w:rsidRPr="00E07CBB">
        <w:rPr>
          <w:rFonts w:ascii="Arial" w:hAnsi="Arial" w:cs="Arial"/>
          <w:sz w:val="20"/>
          <w:szCs w:val="20"/>
        </w:rPr>
        <w:t>Ak sa zhotoviteľ dostane do omeškania s dokončením alebo splnením celého diela alebo jeho časti, ktorá je predmetom samostatného odovzdania a prevzatia po termíne uvedenom na jeho ukončenie, zaväzuje sa zaplatiť zmluvnú pokutu až do výšky 0,05 % z ceny z takto nedokončenej časti za každý deň omeškania až do dňa riadneho dokončenia a splnenia v zmysle tejto</w:t>
      </w:r>
      <w:r w:rsidRPr="00E07CBB">
        <w:rPr>
          <w:rFonts w:ascii="Arial" w:hAnsi="Arial" w:cs="Arial"/>
          <w:spacing w:val="-1"/>
          <w:sz w:val="20"/>
          <w:szCs w:val="20"/>
        </w:rPr>
        <w:t xml:space="preserve"> </w:t>
      </w:r>
      <w:r w:rsidRPr="00E07CBB">
        <w:rPr>
          <w:rFonts w:ascii="Arial" w:hAnsi="Arial" w:cs="Arial"/>
          <w:sz w:val="20"/>
          <w:szCs w:val="20"/>
        </w:rPr>
        <w:t>zmluvy.</w:t>
      </w:r>
    </w:p>
    <w:p w:rsidR="00E4480A" w:rsidRPr="00E07CBB" w:rsidRDefault="00E4480A" w:rsidP="00E4480A">
      <w:pPr>
        <w:pStyle w:val="Zkladntext"/>
        <w:tabs>
          <w:tab w:val="left" w:pos="9639"/>
        </w:tabs>
        <w:ind w:right="33"/>
        <w:rPr>
          <w:rFonts w:ascii="Arial" w:hAnsi="Arial" w:cs="Arial"/>
          <w:sz w:val="20"/>
          <w:szCs w:val="20"/>
        </w:rPr>
      </w:pPr>
    </w:p>
    <w:p w:rsidR="00E4480A" w:rsidRPr="00E07CBB" w:rsidRDefault="00E4480A" w:rsidP="00E4480A">
      <w:pPr>
        <w:pStyle w:val="Odsekzoznamu"/>
        <w:numPr>
          <w:ilvl w:val="0"/>
          <w:numId w:val="4"/>
        </w:numPr>
        <w:tabs>
          <w:tab w:val="left" w:pos="620"/>
          <w:tab w:val="left" w:pos="9639"/>
        </w:tabs>
        <w:ind w:right="33" w:firstLine="0"/>
        <w:jc w:val="both"/>
        <w:rPr>
          <w:rFonts w:ascii="Arial" w:hAnsi="Arial" w:cs="Arial"/>
          <w:sz w:val="20"/>
          <w:szCs w:val="20"/>
        </w:rPr>
      </w:pPr>
      <w:r w:rsidRPr="00E07CBB">
        <w:rPr>
          <w:rFonts w:ascii="Arial" w:hAnsi="Arial" w:cs="Arial"/>
          <w:sz w:val="20"/>
          <w:szCs w:val="20"/>
        </w:rPr>
        <w:t xml:space="preserve">Pri prejavení sa skrytej </w:t>
      </w:r>
      <w:proofErr w:type="spellStart"/>
      <w:r w:rsidRPr="00E07CBB">
        <w:rPr>
          <w:rFonts w:ascii="Arial" w:hAnsi="Arial" w:cs="Arial"/>
          <w:sz w:val="20"/>
          <w:szCs w:val="20"/>
        </w:rPr>
        <w:t>vady</w:t>
      </w:r>
      <w:proofErr w:type="spellEnd"/>
      <w:r w:rsidRPr="00E07CBB">
        <w:rPr>
          <w:rFonts w:ascii="Arial" w:hAnsi="Arial" w:cs="Arial"/>
          <w:sz w:val="20"/>
          <w:szCs w:val="20"/>
        </w:rPr>
        <w:t xml:space="preserve"> diela, resp. jeho časti v záručnej dobe, ak zhotoviteľ reklamované </w:t>
      </w:r>
      <w:proofErr w:type="spellStart"/>
      <w:r w:rsidRPr="00E07CBB">
        <w:rPr>
          <w:rFonts w:ascii="Arial" w:hAnsi="Arial" w:cs="Arial"/>
          <w:sz w:val="20"/>
          <w:szCs w:val="20"/>
        </w:rPr>
        <w:t>vady</w:t>
      </w:r>
      <w:proofErr w:type="spellEnd"/>
      <w:r w:rsidRPr="00E07CBB">
        <w:rPr>
          <w:rFonts w:ascii="Arial" w:hAnsi="Arial" w:cs="Arial"/>
          <w:sz w:val="20"/>
          <w:szCs w:val="20"/>
        </w:rPr>
        <w:t xml:space="preserve"> neodstráni v stanovenej lehote, zaväzuje sa zaplatiť zmluvnú pokutu až do výšky 30 EUR za každú </w:t>
      </w:r>
      <w:proofErr w:type="spellStart"/>
      <w:r w:rsidRPr="00E07CBB">
        <w:rPr>
          <w:rFonts w:ascii="Arial" w:hAnsi="Arial" w:cs="Arial"/>
          <w:sz w:val="20"/>
          <w:szCs w:val="20"/>
        </w:rPr>
        <w:t>vadu</w:t>
      </w:r>
      <w:proofErr w:type="spellEnd"/>
      <w:r w:rsidRPr="00E07CBB">
        <w:rPr>
          <w:rFonts w:ascii="Arial" w:hAnsi="Arial" w:cs="Arial"/>
          <w:sz w:val="20"/>
          <w:szCs w:val="20"/>
        </w:rPr>
        <w:t xml:space="preserve"> a za každý deň až do dňa odstránenia</w:t>
      </w:r>
      <w:r w:rsidRPr="00E07CBB">
        <w:rPr>
          <w:rFonts w:ascii="Arial" w:hAnsi="Arial" w:cs="Arial"/>
          <w:spacing w:val="-11"/>
          <w:sz w:val="20"/>
          <w:szCs w:val="20"/>
        </w:rPr>
        <w:t xml:space="preserve"> </w:t>
      </w:r>
      <w:proofErr w:type="spellStart"/>
      <w:r w:rsidRPr="00E07CBB">
        <w:rPr>
          <w:rFonts w:ascii="Arial" w:hAnsi="Arial" w:cs="Arial"/>
          <w:sz w:val="20"/>
          <w:szCs w:val="20"/>
        </w:rPr>
        <w:t>vady</w:t>
      </w:r>
      <w:proofErr w:type="spellEnd"/>
      <w:r w:rsidRPr="00E07CBB">
        <w:rPr>
          <w:rFonts w:ascii="Arial" w:hAnsi="Arial" w:cs="Arial"/>
          <w:sz w:val="20"/>
          <w:szCs w:val="20"/>
        </w:rPr>
        <w:t>.</w:t>
      </w:r>
    </w:p>
    <w:p w:rsidR="00E4480A" w:rsidRPr="00E07CBB" w:rsidRDefault="00E4480A" w:rsidP="00E4480A">
      <w:pPr>
        <w:pStyle w:val="Zkladntext"/>
        <w:tabs>
          <w:tab w:val="left" w:pos="9639"/>
        </w:tabs>
        <w:spacing w:before="9"/>
        <w:ind w:right="33"/>
        <w:rPr>
          <w:rFonts w:ascii="Arial" w:hAnsi="Arial" w:cs="Arial"/>
          <w:sz w:val="20"/>
          <w:szCs w:val="20"/>
        </w:rPr>
      </w:pPr>
    </w:p>
    <w:p w:rsidR="00E4480A" w:rsidRPr="00E07CBB" w:rsidRDefault="00E4480A" w:rsidP="00E4480A">
      <w:pPr>
        <w:pStyle w:val="Odsekzoznamu"/>
        <w:numPr>
          <w:ilvl w:val="0"/>
          <w:numId w:val="4"/>
        </w:numPr>
        <w:tabs>
          <w:tab w:val="left" w:pos="567"/>
          <w:tab w:val="left" w:pos="9639"/>
        </w:tabs>
        <w:spacing w:before="1"/>
        <w:ind w:right="33" w:firstLine="0"/>
        <w:jc w:val="both"/>
        <w:rPr>
          <w:rFonts w:ascii="Arial" w:hAnsi="Arial" w:cs="Arial"/>
          <w:sz w:val="20"/>
          <w:szCs w:val="20"/>
        </w:rPr>
      </w:pPr>
      <w:r w:rsidRPr="00E07CBB">
        <w:rPr>
          <w:rFonts w:ascii="Arial" w:hAnsi="Arial" w:cs="Arial"/>
          <w:sz w:val="20"/>
          <w:szCs w:val="20"/>
        </w:rPr>
        <w:t>Ak objednávateľ nezaplatí riadne vystavené a prevzaté faktúry od zhotoviteľa, zhotoviteľ je oprávnený požadovať zaplatenie 0,02 % úroku z omeškania za každý deň omeškania, a to podľa lehoty splatnosti príslušnej</w:t>
      </w:r>
      <w:r w:rsidRPr="00E07CBB">
        <w:rPr>
          <w:rFonts w:ascii="Arial" w:hAnsi="Arial" w:cs="Arial"/>
          <w:spacing w:val="-7"/>
          <w:sz w:val="20"/>
          <w:szCs w:val="20"/>
        </w:rPr>
        <w:t xml:space="preserve"> </w:t>
      </w:r>
      <w:r w:rsidRPr="00E07CBB">
        <w:rPr>
          <w:rFonts w:ascii="Arial" w:hAnsi="Arial" w:cs="Arial"/>
          <w:sz w:val="20"/>
          <w:szCs w:val="20"/>
        </w:rPr>
        <w:t>faktúry.</w:t>
      </w:r>
    </w:p>
    <w:p w:rsidR="00E4480A" w:rsidRPr="00E07CBB" w:rsidRDefault="00E4480A" w:rsidP="00E4480A">
      <w:pPr>
        <w:pStyle w:val="Zkladntext"/>
        <w:tabs>
          <w:tab w:val="left" w:pos="9639"/>
        </w:tabs>
        <w:ind w:right="33"/>
        <w:rPr>
          <w:rFonts w:ascii="Arial" w:hAnsi="Arial" w:cs="Arial"/>
          <w:sz w:val="20"/>
          <w:szCs w:val="20"/>
        </w:rPr>
      </w:pPr>
    </w:p>
    <w:p w:rsidR="00E4480A" w:rsidRPr="00E07CBB" w:rsidRDefault="00E4480A" w:rsidP="00E4480A">
      <w:pPr>
        <w:pStyle w:val="Odsekzoznamu"/>
        <w:numPr>
          <w:ilvl w:val="0"/>
          <w:numId w:val="4"/>
        </w:numPr>
        <w:tabs>
          <w:tab w:val="left" w:pos="632"/>
          <w:tab w:val="left" w:pos="9639"/>
        </w:tabs>
        <w:ind w:right="33" w:firstLine="0"/>
        <w:jc w:val="both"/>
        <w:rPr>
          <w:rFonts w:ascii="Arial" w:hAnsi="Arial" w:cs="Arial"/>
          <w:sz w:val="20"/>
          <w:szCs w:val="20"/>
        </w:rPr>
      </w:pPr>
      <w:r w:rsidRPr="00E07CBB">
        <w:rPr>
          <w:rFonts w:ascii="Arial" w:hAnsi="Arial" w:cs="Arial"/>
          <w:sz w:val="20"/>
          <w:szCs w:val="20"/>
        </w:rPr>
        <w:t>Zmluvná pokuta je splatná v plnom rozsahu do 15 dní od prvej písomnej výzvy objednávateľa a bude splnená pripísaním peňažných prostriedkov vo výške zmluvnej pokuty na účet objednávateľa. Zmluvnú pokutu má objednávateľ právo započítať proti akejkoľvek časti ceny diela, resp. nasledujúcej</w:t>
      </w:r>
      <w:r w:rsidRPr="00E07CBB">
        <w:rPr>
          <w:rFonts w:ascii="Arial" w:hAnsi="Arial" w:cs="Arial"/>
          <w:spacing w:val="-5"/>
          <w:sz w:val="20"/>
          <w:szCs w:val="20"/>
        </w:rPr>
        <w:t xml:space="preserve"> </w:t>
      </w:r>
      <w:r w:rsidRPr="00E07CBB">
        <w:rPr>
          <w:rFonts w:ascii="Arial" w:hAnsi="Arial" w:cs="Arial"/>
          <w:sz w:val="20"/>
          <w:szCs w:val="20"/>
        </w:rPr>
        <w:t>platbe.</w:t>
      </w:r>
    </w:p>
    <w:p w:rsidR="00E4480A" w:rsidRPr="00E07CBB" w:rsidRDefault="00E4480A" w:rsidP="00E4480A">
      <w:pPr>
        <w:pStyle w:val="Zkladntext"/>
        <w:tabs>
          <w:tab w:val="left" w:pos="9639"/>
        </w:tabs>
        <w:ind w:right="33"/>
        <w:rPr>
          <w:rFonts w:ascii="Arial" w:hAnsi="Arial" w:cs="Arial"/>
          <w:sz w:val="20"/>
          <w:szCs w:val="20"/>
        </w:rPr>
      </w:pPr>
    </w:p>
    <w:p w:rsidR="00E4480A" w:rsidRPr="00E07CBB" w:rsidRDefault="00E4480A" w:rsidP="00E4480A">
      <w:pPr>
        <w:pStyle w:val="Odsekzoznamu"/>
        <w:numPr>
          <w:ilvl w:val="0"/>
          <w:numId w:val="4"/>
        </w:numPr>
        <w:tabs>
          <w:tab w:val="left" w:pos="675"/>
          <w:tab w:val="left" w:pos="9639"/>
        </w:tabs>
        <w:ind w:right="33" w:firstLine="0"/>
        <w:jc w:val="both"/>
        <w:rPr>
          <w:rFonts w:ascii="Arial" w:hAnsi="Arial" w:cs="Arial"/>
          <w:sz w:val="20"/>
          <w:szCs w:val="20"/>
        </w:rPr>
      </w:pPr>
      <w:r w:rsidRPr="00E07CBB">
        <w:rPr>
          <w:rFonts w:ascii="Arial" w:hAnsi="Arial" w:cs="Arial"/>
          <w:sz w:val="20"/>
          <w:szCs w:val="20"/>
        </w:rPr>
        <w:t>Zaplatením zmluvnej pokuty sa zhotoviteľ nezbavuje povinnosti splnenia diela, zabezpečeného zmluvnou</w:t>
      </w:r>
      <w:r w:rsidRPr="00E07CBB">
        <w:rPr>
          <w:rFonts w:ascii="Arial" w:hAnsi="Arial" w:cs="Arial"/>
          <w:spacing w:val="-1"/>
          <w:sz w:val="20"/>
          <w:szCs w:val="20"/>
        </w:rPr>
        <w:t xml:space="preserve"> </w:t>
      </w:r>
      <w:r w:rsidRPr="00E07CBB">
        <w:rPr>
          <w:rFonts w:ascii="Arial" w:hAnsi="Arial" w:cs="Arial"/>
          <w:sz w:val="20"/>
          <w:szCs w:val="20"/>
        </w:rPr>
        <w:t>pokutou.</w:t>
      </w:r>
    </w:p>
    <w:p w:rsidR="00E4480A" w:rsidRPr="00E07CBB" w:rsidRDefault="00E4480A" w:rsidP="00E4480A">
      <w:pPr>
        <w:pStyle w:val="Zkladntext"/>
        <w:tabs>
          <w:tab w:val="left" w:pos="9639"/>
        </w:tabs>
        <w:ind w:right="33"/>
        <w:rPr>
          <w:rFonts w:ascii="Arial" w:hAnsi="Arial" w:cs="Arial"/>
          <w:sz w:val="20"/>
          <w:szCs w:val="20"/>
        </w:rPr>
      </w:pPr>
    </w:p>
    <w:p w:rsidR="00E4480A" w:rsidRPr="00E07CBB" w:rsidRDefault="00E4480A" w:rsidP="00E4480A">
      <w:pPr>
        <w:pStyle w:val="Odsekzoznamu"/>
        <w:numPr>
          <w:ilvl w:val="0"/>
          <w:numId w:val="4"/>
        </w:numPr>
        <w:tabs>
          <w:tab w:val="left" w:pos="596"/>
          <w:tab w:val="left" w:pos="9639"/>
        </w:tabs>
        <w:ind w:right="33" w:firstLine="0"/>
        <w:jc w:val="both"/>
        <w:rPr>
          <w:rFonts w:ascii="Arial" w:hAnsi="Arial" w:cs="Arial"/>
          <w:sz w:val="20"/>
          <w:szCs w:val="20"/>
        </w:rPr>
      </w:pPr>
      <w:r w:rsidRPr="00E07CBB">
        <w:rPr>
          <w:rFonts w:ascii="Arial" w:hAnsi="Arial" w:cs="Arial"/>
          <w:sz w:val="20"/>
          <w:szCs w:val="20"/>
        </w:rPr>
        <w:t>Uplatnením vyššie uvedených sankcií nie je dotknuté právo objednávateľa na náhradu škody spôsobenej omeškaním dokončenia a splnenia diela alebo nesplnením technických a technologických garantovaných parametrov podľa projektovej dokumentácie a právo na náhradu škody spôsobenej na majetku objednávateľa, ktoré spôsobí zhotoviteľ pri zhotovovaní diela.</w:t>
      </w:r>
    </w:p>
    <w:p w:rsidR="00E4480A" w:rsidRPr="00E07CBB" w:rsidRDefault="00E4480A" w:rsidP="00E4480A">
      <w:pPr>
        <w:pStyle w:val="Zkladntext"/>
        <w:tabs>
          <w:tab w:val="left" w:pos="9639"/>
        </w:tabs>
        <w:spacing w:before="1"/>
        <w:ind w:right="33"/>
        <w:rPr>
          <w:rFonts w:ascii="Arial" w:hAnsi="Arial" w:cs="Arial"/>
          <w:sz w:val="20"/>
          <w:szCs w:val="20"/>
        </w:rPr>
      </w:pPr>
    </w:p>
    <w:p w:rsidR="00E4480A" w:rsidRPr="00E07CBB" w:rsidRDefault="00E4480A" w:rsidP="00E4480A">
      <w:pPr>
        <w:pStyle w:val="Odsekzoznamu"/>
        <w:numPr>
          <w:ilvl w:val="0"/>
          <w:numId w:val="4"/>
        </w:numPr>
        <w:tabs>
          <w:tab w:val="left" w:pos="632"/>
          <w:tab w:val="left" w:pos="9639"/>
        </w:tabs>
        <w:ind w:right="33" w:firstLine="0"/>
        <w:jc w:val="both"/>
        <w:rPr>
          <w:rFonts w:ascii="Arial" w:hAnsi="Arial" w:cs="Arial"/>
          <w:sz w:val="20"/>
          <w:szCs w:val="20"/>
        </w:rPr>
      </w:pPr>
      <w:r w:rsidRPr="00E07CBB">
        <w:rPr>
          <w:rFonts w:ascii="Arial" w:hAnsi="Arial" w:cs="Arial"/>
          <w:sz w:val="20"/>
          <w:szCs w:val="20"/>
        </w:rPr>
        <w:lastRenderedPageBreak/>
        <w:t>Zhotoviteľ sa zaväzuje, že bez predchádzajúceho písomného súhlasu objednávateľa nebude postupovať ani inak obchodovať s nárokmi vyplývajúcimi z tejto zmluvy podľa Občianskeho zákonníka a iných platných právnych predpisov pod sankciou zaplatenia zmluvnej pokuty až do výšky hodnoty takto prevedeného práva alebo</w:t>
      </w:r>
      <w:r w:rsidRPr="00E07CBB">
        <w:rPr>
          <w:rFonts w:ascii="Arial" w:hAnsi="Arial" w:cs="Arial"/>
          <w:spacing w:val="-15"/>
          <w:sz w:val="20"/>
          <w:szCs w:val="20"/>
        </w:rPr>
        <w:t xml:space="preserve"> </w:t>
      </w:r>
      <w:r w:rsidRPr="00E07CBB">
        <w:rPr>
          <w:rFonts w:ascii="Arial" w:hAnsi="Arial" w:cs="Arial"/>
          <w:sz w:val="20"/>
          <w:szCs w:val="20"/>
        </w:rPr>
        <w:t>záväzku.</w:t>
      </w:r>
    </w:p>
    <w:p w:rsidR="00E4480A" w:rsidRPr="00E07CBB" w:rsidRDefault="00E4480A" w:rsidP="00E4480A">
      <w:pPr>
        <w:pStyle w:val="Zkladntext"/>
        <w:tabs>
          <w:tab w:val="left" w:pos="9639"/>
        </w:tabs>
        <w:ind w:right="33"/>
        <w:rPr>
          <w:rFonts w:ascii="Arial" w:hAnsi="Arial" w:cs="Arial"/>
          <w:sz w:val="20"/>
          <w:szCs w:val="20"/>
        </w:rPr>
      </w:pPr>
    </w:p>
    <w:p w:rsidR="00E4480A" w:rsidRPr="00E07CBB" w:rsidRDefault="00E4480A" w:rsidP="00E4480A">
      <w:pPr>
        <w:pStyle w:val="Odsekzoznamu"/>
        <w:numPr>
          <w:ilvl w:val="0"/>
          <w:numId w:val="4"/>
        </w:numPr>
        <w:tabs>
          <w:tab w:val="left" w:pos="574"/>
          <w:tab w:val="left" w:pos="9639"/>
        </w:tabs>
        <w:ind w:right="33" w:firstLine="0"/>
        <w:jc w:val="both"/>
        <w:rPr>
          <w:rFonts w:ascii="Arial" w:hAnsi="Arial" w:cs="Arial"/>
          <w:sz w:val="20"/>
          <w:szCs w:val="20"/>
        </w:rPr>
      </w:pPr>
      <w:r w:rsidRPr="00E07CBB">
        <w:rPr>
          <w:rFonts w:ascii="Arial" w:hAnsi="Arial" w:cs="Arial"/>
          <w:sz w:val="20"/>
          <w:szCs w:val="20"/>
        </w:rPr>
        <w:t>Vznikom povinnosti uhradiť zmluvnú pokutu alebo jej zaplatením nie je dotknutý nárok objednávateľa na náhradu</w:t>
      </w:r>
      <w:r w:rsidRPr="00E07CBB">
        <w:rPr>
          <w:rFonts w:ascii="Arial" w:hAnsi="Arial" w:cs="Arial"/>
          <w:spacing w:val="-2"/>
          <w:sz w:val="20"/>
          <w:szCs w:val="20"/>
        </w:rPr>
        <w:t xml:space="preserve"> </w:t>
      </w:r>
      <w:r w:rsidRPr="00E07CBB">
        <w:rPr>
          <w:rFonts w:ascii="Arial" w:hAnsi="Arial" w:cs="Arial"/>
          <w:sz w:val="20"/>
          <w:szCs w:val="20"/>
        </w:rPr>
        <w:t>škody.</w:t>
      </w:r>
    </w:p>
    <w:p w:rsidR="00E4480A" w:rsidRPr="00E07CBB" w:rsidRDefault="00E4480A" w:rsidP="00E4480A">
      <w:pPr>
        <w:pStyle w:val="Zkladntext"/>
        <w:tabs>
          <w:tab w:val="left" w:pos="9639"/>
        </w:tabs>
        <w:ind w:right="33"/>
        <w:rPr>
          <w:rFonts w:ascii="Arial" w:hAnsi="Arial" w:cs="Arial"/>
          <w:sz w:val="20"/>
          <w:szCs w:val="20"/>
        </w:rPr>
      </w:pPr>
    </w:p>
    <w:p w:rsidR="00E4480A" w:rsidRPr="00E07CBB" w:rsidRDefault="00E4480A" w:rsidP="00E4480A">
      <w:pPr>
        <w:pStyle w:val="Odsekzoznamu"/>
        <w:numPr>
          <w:ilvl w:val="0"/>
          <w:numId w:val="4"/>
        </w:numPr>
        <w:tabs>
          <w:tab w:val="left" w:pos="601"/>
          <w:tab w:val="left" w:pos="9639"/>
        </w:tabs>
        <w:ind w:right="33" w:firstLine="0"/>
        <w:jc w:val="both"/>
        <w:rPr>
          <w:rFonts w:ascii="Arial" w:hAnsi="Arial" w:cs="Arial"/>
          <w:sz w:val="20"/>
          <w:szCs w:val="20"/>
        </w:rPr>
      </w:pPr>
      <w:r w:rsidRPr="00E07CBB">
        <w:rPr>
          <w:rFonts w:ascii="Arial" w:hAnsi="Arial" w:cs="Arial"/>
          <w:sz w:val="20"/>
          <w:szCs w:val="20"/>
        </w:rPr>
        <w:t>Objednávateľ je oprávnený všetky uplatnené zmluvné pokuty, na ktorých sa zmluvné strany v tejto zmluve dohodli, jednostranne započítať proti akejkoľvek pohľadávke zhotoviteľa, proti akejkoľvek časti celkovej ceny</w:t>
      </w:r>
      <w:r w:rsidRPr="00E07CBB">
        <w:rPr>
          <w:rFonts w:ascii="Arial" w:hAnsi="Arial" w:cs="Arial"/>
          <w:spacing w:val="-4"/>
          <w:sz w:val="20"/>
          <w:szCs w:val="20"/>
        </w:rPr>
        <w:t xml:space="preserve"> </w:t>
      </w:r>
      <w:r w:rsidRPr="00E07CBB">
        <w:rPr>
          <w:rFonts w:ascii="Arial" w:hAnsi="Arial" w:cs="Arial"/>
          <w:sz w:val="20"/>
          <w:szCs w:val="20"/>
        </w:rPr>
        <w:t>diela.</w:t>
      </w:r>
    </w:p>
    <w:p w:rsidR="00E4480A" w:rsidRPr="00E07CBB" w:rsidRDefault="00E4480A" w:rsidP="00E4480A">
      <w:pPr>
        <w:pStyle w:val="Zkladntext"/>
        <w:tabs>
          <w:tab w:val="left" w:pos="9639"/>
        </w:tabs>
        <w:spacing w:before="1"/>
        <w:ind w:right="33"/>
        <w:rPr>
          <w:rFonts w:ascii="Arial" w:hAnsi="Arial" w:cs="Arial"/>
          <w:sz w:val="20"/>
          <w:szCs w:val="20"/>
        </w:rPr>
      </w:pPr>
    </w:p>
    <w:p w:rsidR="00E4480A" w:rsidRPr="00E07CBB" w:rsidRDefault="00E4480A" w:rsidP="00E4480A">
      <w:pPr>
        <w:pStyle w:val="Odsekzoznamu"/>
        <w:numPr>
          <w:ilvl w:val="0"/>
          <w:numId w:val="4"/>
        </w:numPr>
        <w:tabs>
          <w:tab w:val="left" w:pos="682"/>
          <w:tab w:val="left" w:pos="9639"/>
        </w:tabs>
        <w:ind w:right="33" w:firstLine="0"/>
        <w:jc w:val="both"/>
        <w:rPr>
          <w:rFonts w:ascii="Arial" w:hAnsi="Arial" w:cs="Arial"/>
          <w:sz w:val="20"/>
          <w:szCs w:val="20"/>
        </w:rPr>
      </w:pPr>
      <w:r w:rsidRPr="00E07CBB">
        <w:rPr>
          <w:rFonts w:ascii="Arial" w:hAnsi="Arial" w:cs="Arial"/>
          <w:sz w:val="20"/>
          <w:szCs w:val="20"/>
        </w:rPr>
        <w:t>Ak sa pri dňoch neuvádza, či sa jedná o deň pracovný alebo kalendárny, zmluvné strany sa dohodli, že ide o deň</w:t>
      </w:r>
      <w:r w:rsidRPr="00E07CBB">
        <w:rPr>
          <w:rFonts w:ascii="Arial" w:hAnsi="Arial" w:cs="Arial"/>
          <w:spacing w:val="-4"/>
          <w:sz w:val="20"/>
          <w:szCs w:val="20"/>
        </w:rPr>
        <w:t xml:space="preserve"> </w:t>
      </w:r>
      <w:r w:rsidRPr="00E07CBB">
        <w:rPr>
          <w:rFonts w:ascii="Arial" w:hAnsi="Arial" w:cs="Arial"/>
          <w:sz w:val="20"/>
          <w:szCs w:val="20"/>
        </w:rPr>
        <w:t>kalendárny.</w:t>
      </w:r>
    </w:p>
    <w:p w:rsidR="00E4480A" w:rsidRPr="00E07CBB" w:rsidRDefault="00E4480A" w:rsidP="00E4480A">
      <w:pPr>
        <w:pStyle w:val="Zkladntext"/>
        <w:tabs>
          <w:tab w:val="left" w:pos="9639"/>
        </w:tabs>
        <w:spacing w:before="5"/>
        <w:ind w:right="33"/>
        <w:rPr>
          <w:rFonts w:ascii="Arial" w:hAnsi="Arial" w:cs="Arial"/>
          <w:sz w:val="20"/>
          <w:szCs w:val="20"/>
        </w:rPr>
      </w:pPr>
    </w:p>
    <w:p w:rsidR="00E4480A" w:rsidRPr="00E07CBB" w:rsidRDefault="00E4480A" w:rsidP="00E4480A">
      <w:pPr>
        <w:tabs>
          <w:tab w:val="left" w:pos="9639"/>
        </w:tabs>
        <w:ind w:right="33"/>
        <w:jc w:val="center"/>
        <w:rPr>
          <w:rFonts w:ascii="Arial" w:hAnsi="Arial" w:cs="Arial"/>
          <w:b/>
          <w:sz w:val="20"/>
          <w:szCs w:val="20"/>
        </w:rPr>
      </w:pPr>
      <w:r w:rsidRPr="00E07CBB">
        <w:rPr>
          <w:rFonts w:ascii="Arial" w:hAnsi="Arial" w:cs="Arial"/>
          <w:b/>
          <w:sz w:val="20"/>
          <w:szCs w:val="20"/>
        </w:rPr>
        <w:t>Čl. 13 UKONČENIE ZMLUVY O DIELO, ODSTÚPENIE OD ZMLUVY</w:t>
      </w:r>
    </w:p>
    <w:p w:rsidR="00E4480A" w:rsidRPr="00E07CBB" w:rsidRDefault="00E4480A" w:rsidP="00E4480A">
      <w:pPr>
        <w:pStyle w:val="Zkladntext"/>
        <w:tabs>
          <w:tab w:val="left" w:pos="9639"/>
        </w:tabs>
        <w:spacing w:before="6"/>
        <w:ind w:right="33"/>
        <w:rPr>
          <w:rFonts w:ascii="Arial" w:hAnsi="Arial" w:cs="Arial"/>
          <w:b/>
          <w:sz w:val="20"/>
          <w:szCs w:val="20"/>
        </w:rPr>
      </w:pPr>
    </w:p>
    <w:p w:rsidR="00E4480A" w:rsidRPr="00E07CBB" w:rsidRDefault="00E4480A" w:rsidP="00E4480A">
      <w:pPr>
        <w:pStyle w:val="Odsekzoznamu"/>
        <w:numPr>
          <w:ilvl w:val="0"/>
          <w:numId w:val="3"/>
        </w:numPr>
        <w:tabs>
          <w:tab w:val="left" w:pos="574"/>
          <w:tab w:val="left" w:pos="9639"/>
        </w:tabs>
        <w:ind w:right="33" w:firstLine="0"/>
        <w:jc w:val="both"/>
        <w:rPr>
          <w:rFonts w:ascii="Arial" w:hAnsi="Arial" w:cs="Arial"/>
          <w:sz w:val="20"/>
          <w:szCs w:val="20"/>
        </w:rPr>
      </w:pPr>
      <w:r w:rsidRPr="00E07CBB">
        <w:rPr>
          <w:rFonts w:ascii="Arial" w:hAnsi="Arial" w:cs="Arial"/>
          <w:sz w:val="20"/>
          <w:szCs w:val="20"/>
        </w:rPr>
        <w:t>Zmluvné strany sa dohodli, že za riadne ukončenie zmluvy o dielo sa považuje splnenie všetkých záväzkov zmluvných strán a súčasne uplynutie doby, na ktorú bola zmluva o dielo uzatvorená.</w:t>
      </w:r>
    </w:p>
    <w:p w:rsidR="00E4480A" w:rsidRPr="00E07CBB" w:rsidRDefault="00E4480A" w:rsidP="00E4480A">
      <w:pPr>
        <w:pStyle w:val="Zkladntext"/>
        <w:tabs>
          <w:tab w:val="left" w:pos="9639"/>
        </w:tabs>
        <w:ind w:right="33"/>
        <w:rPr>
          <w:rFonts w:ascii="Arial" w:hAnsi="Arial" w:cs="Arial"/>
          <w:sz w:val="20"/>
          <w:szCs w:val="20"/>
        </w:rPr>
      </w:pPr>
    </w:p>
    <w:p w:rsidR="00E4480A" w:rsidRPr="00E07CBB" w:rsidRDefault="00E4480A" w:rsidP="00E4480A">
      <w:pPr>
        <w:pStyle w:val="Odsekzoznamu"/>
        <w:numPr>
          <w:ilvl w:val="0"/>
          <w:numId w:val="3"/>
        </w:numPr>
        <w:tabs>
          <w:tab w:val="left" w:pos="594"/>
          <w:tab w:val="left" w:pos="9639"/>
        </w:tabs>
        <w:ind w:right="33" w:firstLine="0"/>
        <w:jc w:val="both"/>
        <w:rPr>
          <w:rFonts w:ascii="Arial" w:hAnsi="Arial" w:cs="Arial"/>
          <w:sz w:val="20"/>
          <w:szCs w:val="20"/>
        </w:rPr>
      </w:pPr>
      <w:r w:rsidRPr="00E07CBB">
        <w:rPr>
          <w:rFonts w:ascii="Arial" w:hAnsi="Arial" w:cs="Arial"/>
          <w:sz w:val="20"/>
          <w:szCs w:val="20"/>
        </w:rPr>
        <w:t>Zmluvné strany sa dohodli, že k ukončeniu tejto zmluvy môže dôjsť</w:t>
      </w:r>
      <w:r>
        <w:rPr>
          <w:rFonts w:ascii="Arial" w:hAnsi="Arial" w:cs="Arial"/>
          <w:sz w:val="20"/>
          <w:szCs w:val="20"/>
        </w:rPr>
        <w:t xml:space="preserve"> v mimoriadnych prípadoch aj po </w:t>
      </w:r>
      <w:r w:rsidRPr="00E07CBB">
        <w:rPr>
          <w:rFonts w:ascii="Arial" w:hAnsi="Arial" w:cs="Arial"/>
          <w:sz w:val="20"/>
          <w:szCs w:val="20"/>
        </w:rPr>
        <w:t>vzájomnej dohode zmluvných strán alebo odstúpením od zmluvy o</w:t>
      </w:r>
      <w:r w:rsidRPr="00E07CBB">
        <w:rPr>
          <w:rFonts w:ascii="Arial" w:hAnsi="Arial" w:cs="Arial"/>
          <w:spacing w:val="-11"/>
          <w:sz w:val="20"/>
          <w:szCs w:val="20"/>
        </w:rPr>
        <w:t xml:space="preserve"> </w:t>
      </w:r>
      <w:r w:rsidRPr="00E07CBB">
        <w:rPr>
          <w:rFonts w:ascii="Arial" w:hAnsi="Arial" w:cs="Arial"/>
          <w:sz w:val="20"/>
          <w:szCs w:val="20"/>
        </w:rPr>
        <w:t>dielo.</w:t>
      </w:r>
    </w:p>
    <w:p w:rsidR="00E4480A" w:rsidRDefault="00E4480A" w:rsidP="00E4480A">
      <w:pPr>
        <w:tabs>
          <w:tab w:val="left" w:pos="9639"/>
        </w:tabs>
        <w:ind w:right="33"/>
        <w:jc w:val="both"/>
        <w:rPr>
          <w:rFonts w:ascii="Arial" w:hAnsi="Arial" w:cs="Arial"/>
          <w:sz w:val="20"/>
          <w:szCs w:val="20"/>
        </w:rPr>
      </w:pPr>
    </w:p>
    <w:p w:rsidR="00E4480A" w:rsidRPr="00E07CBB" w:rsidRDefault="00E4480A" w:rsidP="00E4480A">
      <w:pPr>
        <w:pStyle w:val="Odsekzoznamu"/>
        <w:numPr>
          <w:ilvl w:val="0"/>
          <w:numId w:val="3"/>
        </w:numPr>
        <w:tabs>
          <w:tab w:val="left" w:pos="551"/>
          <w:tab w:val="left" w:pos="9639"/>
        </w:tabs>
        <w:spacing w:before="65"/>
        <w:ind w:left="550" w:right="33" w:hanging="240"/>
        <w:rPr>
          <w:rFonts w:ascii="Arial" w:hAnsi="Arial" w:cs="Arial"/>
          <w:sz w:val="20"/>
          <w:szCs w:val="20"/>
        </w:rPr>
      </w:pPr>
      <w:r w:rsidRPr="00E07CBB">
        <w:rPr>
          <w:rFonts w:ascii="Arial" w:hAnsi="Arial" w:cs="Arial"/>
          <w:sz w:val="20"/>
          <w:szCs w:val="20"/>
        </w:rPr>
        <w:t>Objednávateľ je oprávnený od zmluvy odstúpiť s okamžitou platnosťou,</w:t>
      </w:r>
      <w:r w:rsidRPr="00E07CBB">
        <w:rPr>
          <w:rFonts w:ascii="Arial" w:hAnsi="Arial" w:cs="Arial"/>
          <w:spacing w:val="-13"/>
          <w:sz w:val="20"/>
          <w:szCs w:val="20"/>
        </w:rPr>
        <w:t xml:space="preserve"> </w:t>
      </w:r>
      <w:r w:rsidRPr="00E07CBB">
        <w:rPr>
          <w:rFonts w:ascii="Arial" w:hAnsi="Arial" w:cs="Arial"/>
          <w:sz w:val="20"/>
          <w:szCs w:val="20"/>
        </w:rPr>
        <w:t>ak:</w:t>
      </w:r>
    </w:p>
    <w:p w:rsidR="00E4480A" w:rsidRPr="00E07CBB" w:rsidRDefault="00E4480A" w:rsidP="00E4480A">
      <w:pPr>
        <w:pStyle w:val="Odsekzoznamu"/>
        <w:numPr>
          <w:ilvl w:val="1"/>
          <w:numId w:val="3"/>
        </w:numPr>
        <w:tabs>
          <w:tab w:val="left" w:pos="709"/>
          <w:tab w:val="left" w:pos="9639"/>
        </w:tabs>
        <w:ind w:right="33" w:hanging="26"/>
        <w:jc w:val="both"/>
        <w:rPr>
          <w:rFonts w:ascii="Arial" w:hAnsi="Arial" w:cs="Arial"/>
          <w:sz w:val="20"/>
          <w:szCs w:val="20"/>
        </w:rPr>
      </w:pPr>
      <w:r w:rsidRPr="00E07CBB">
        <w:rPr>
          <w:rFonts w:ascii="Arial" w:hAnsi="Arial" w:cs="Arial"/>
          <w:sz w:val="20"/>
          <w:szCs w:val="20"/>
        </w:rPr>
        <w:t>zhotoviteľ vstúpi do likvidácie, na jeho majetok bude vyhlásený konkurz, reštrukturalizácia, bude zahájené exekučné</w:t>
      </w:r>
      <w:r w:rsidRPr="00E07CBB">
        <w:rPr>
          <w:rFonts w:ascii="Arial" w:hAnsi="Arial" w:cs="Arial"/>
          <w:spacing w:val="-3"/>
          <w:sz w:val="20"/>
          <w:szCs w:val="20"/>
        </w:rPr>
        <w:t xml:space="preserve"> </w:t>
      </w:r>
      <w:r w:rsidRPr="00E07CBB">
        <w:rPr>
          <w:rFonts w:ascii="Arial" w:hAnsi="Arial" w:cs="Arial"/>
          <w:sz w:val="20"/>
          <w:szCs w:val="20"/>
        </w:rPr>
        <w:t>konanie</w:t>
      </w:r>
    </w:p>
    <w:p w:rsidR="00E4480A" w:rsidRPr="00E07CBB" w:rsidRDefault="00E4480A" w:rsidP="00E4480A">
      <w:pPr>
        <w:pStyle w:val="Odsekzoznamu"/>
        <w:numPr>
          <w:ilvl w:val="1"/>
          <w:numId w:val="3"/>
        </w:numPr>
        <w:tabs>
          <w:tab w:val="left" w:pos="709"/>
          <w:tab w:val="left" w:pos="1393"/>
          <w:tab w:val="left" w:pos="9639"/>
        </w:tabs>
        <w:spacing w:before="1"/>
        <w:ind w:right="33" w:hanging="26"/>
        <w:jc w:val="both"/>
        <w:rPr>
          <w:rFonts w:ascii="Arial" w:hAnsi="Arial" w:cs="Arial"/>
          <w:sz w:val="20"/>
          <w:szCs w:val="20"/>
        </w:rPr>
      </w:pPr>
      <w:r w:rsidRPr="00E07CBB">
        <w:rPr>
          <w:rFonts w:ascii="Arial" w:hAnsi="Arial" w:cs="Arial"/>
          <w:sz w:val="20"/>
          <w:szCs w:val="20"/>
        </w:rPr>
        <w:t>vykonané práce budú fakturované v rozpore s podmienkami dohodnutými v tejto zmluve alebo budú opakovane nárokované</w:t>
      </w:r>
      <w:r w:rsidRPr="00E07CBB">
        <w:rPr>
          <w:rFonts w:ascii="Arial" w:hAnsi="Arial" w:cs="Arial"/>
          <w:spacing w:val="-2"/>
          <w:sz w:val="20"/>
          <w:szCs w:val="20"/>
        </w:rPr>
        <w:t xml:space="preserve"> </w:t>
      </w:r>
      <w:r w:rsidRPr="00E07CBB">
        <w:rPr>
          <w:rFonts w:ascii="Arial" w:hAnsi="Arial" w:cs="Arial"/>
          <w:sz w:val="20"/>
          <w:szCs w:val="20"/>
        </w:rPr>
        <w:t>fakturovaním</w:t>
      </w:r>
    </w:p>
    <w:p w:rsidR="00E4480A" w:rsidRPr="00E07CBB" w:rsidRDefault="00E4480A" w:rsidP="00E4480A">
      <w:pPr>
        <w:pStyle w:val="Odsekzoznamu"/>
        <w:numPr>
          <w:ilvl w:val="1"/>
          <w:numId w:val="3"/>
        </w:numPr>
        <w:tabs>
          <w:tab w:val="left" w:pos="709"/>
          <w:tab w:val="left" w:pos="1393"/>
          <w:tab w:val="left" w:pos="9639"/>
        </w:tabs>
        <w:ind w:right="33" w:hanging="26"/>
        <w:jc w:val="both"/>
        <w:rPr>
          <w:rFonts w:ascii="Arial" w:hAnsi="Arial" w:cs="Arial"/>
          <w:sz w:val="20"/>
          <w:szCs w:val="20"/>
        </w:rPr>
      </w:pPr>
      <w:r w:rsidRPr="00E07CBB">
        <w:rPr>
          <w:rFonts w:ascii="Arial" w:hAnsi="Arial" w:cs="Arial"/>
          <w:sz w:val="20"/>
          <w:szCs w:val="20"/>
        </w:rPr>
        <w:t>zhotoviteľ použije iné materiály, ktorých použitie nebolo odsúhlasené stavebným dozorom, objednávateľom, alebo zhotoviteľ vykonáva dielo v rozpore s podmienkami zmluvy o</w:t>
      </w:r>
      <w:r w:rsidRPr="00E07CBB">
        <w:rPr>
          <w:rFonts w:ascii="Arial" w:hAnsi="Arial" w:cs="Arial"/>
          <w:spacing w:val="-8"/>
          <w:sz w:val="20"/>
          <w:szCs w:val="20"/>
        </w:rPr>
        <w:t xml:space="preserve"> </w:t>
      </w:r>
      <w:r w:rsidRPr="00E07CBB">
        <w:rPr>
          <w:rFonts w:ascii="Arial" w:hAnsi="Arial" w:cs="Arial"/>
          <w:sz w:val="20"/>
          <w:szCs w:val="20"/>
        </w:rPr>
        <w:t>dielo,</w:t>
      </w:r>
    </w:p>
    <w:p w:rsidR="00E4480A" w:rsidRPr="00E07CBB" w:rsidRDefault="00E4480A" w:rsidP="00E4480A">
      <w:pPr>
        <w:pStyle w:val="Odsekzoznamu"/>
        <w:numPr>
          <w:ilvl w:val="1"/>
          <w:numId w:val="3"/>
        </w:numPr>
        <w:tabs>
          <w:tab w:val="left" w:pos="709"/>
          <w:tab w:val="left" w:pos="1587"/>
          <w:tab w:val="left" w:pos="9639"/>
        </w:tabs>
        <w:spacing w:before="2" w:line="237" w:lineRule="auto"/>
        <w:ind w:right="33" w:hanging="26"/>
        <w:jc w:val="both"/>
        <w:rPr>
          <w:rFonts w:ascii="Arial" w:hAnsi="Arial" w:cs="Arial"/>
          <w:sz w:val="20"/>
          <w:szCs w:val="20"/>
        </w:rPr>
      </w:pPr>
      <w:r w:rsidRPr="00E07CBB">
        <w:rPr>
          <w:rFonts w:ascii="Arial" w:hAnsi="Arial" w:cs="Arial"/>
          <w:sz w:val="20"/>
          <w:szCs w:val="20"/>
        </w:rPr>
        <w:t>zmeny v realizácii diela neboli odsúhlasené stavebným dozorom, objednávateľom,</w:t>
      </w:r>
    </w:p>
    <w:p w:rsidR="00E4480A" w:rsidRPr="00E07CBB" w:rsidRDefault="00E4480A" w:rsidP="00E4480A">
      <w:pPr>
        <w:pStyle w:val="Odsekzoznamu"/>
        <w:numPr>
          <w:ilvl w:val="1"/>
          <w:numId w:val="3"/>
        </w:numPr>
        <w:tabs>
          <w:tab w:val="left" w:pos="709"/>
          <w:tab w:val="left" w:pos="1390"/>
          <w:tab w:val="left" w:pos="9639"/>
        </w:tabs>
        <w:spacing w:before="1"/>
        <w:ind w:right="33" w:hanging="26"/>
        <w:jc w:val="both"/>
        <w:rPr>
          <w:rFonts w:ascii="Arial" w:hAnsi="Arial" w:cs="Arial"/>
          <w:sz w:val="20"/>
          <w:szCs w:val="20"/>
        </w:rPr>
      </w:pPr>
      <w:r w:rsidRPr="00E07CBB">
        <w:rPr>
          <w:rFonts w:ascii="Arial" w:hAnsi="Arial" w:cs="Arial"/>
          <w:sz w:val="20"/>
          <w:szCs w:val="20"/>
        </w:rPr>
        <w:t>počas realizácie diela dôjde k poškodeniu diela alebo jeho častí, materiálov alebo technologického zariadenia a zhotoviteľ ich nenahradí na vlastné náklady a nezabezpečí, aby dielo vyhovovalo podmienkam dohodnutým v tejto</w:t>
      </w:r>
      <w:r w:rsidRPr="00E07CBB">
        <w:rPr>
          <w:rFonts w:ascii="Arial" w:hAnsi="Arial" w:cs="Arial"/>
          <w:spacing w:val="-1"/>
          <w:sz w:val="20"/>
          <w:szCs w:val="20"/>
        </w:rPr>
        <w:t xml:space="preserve"> </w:t>
      </w:r>
      <w:r w:rsidRPr="00E07CBB">
        <w:rPr>
          <w:rFonts w:ascii="Arial" w:hAnsi="Arial" w:cs="Arial"/>
          <w:sz w:val="20"/>
          <w:szCs w:val="20"/>
        </w:rPr>
        <w:t>zmluve,</w:t>
      </w:r>
    </w:p>
    <w:p w:rsidR="00E4480A" w:rsidRPr="00E07CBB" w:rsidRDefault="00E4480A" w:rsidP="00E4480A">
      <w:pPr>
        <w:pStyle w:val="Odsekzoznamu"/>
        <w:numPr>
          <w:ilvl w:val="1"/>
          <w:numId w:val="3"/>
        </w:numPr>
        <w:tabs>
          <w:tab w:val="left" w:pos="709"/>
          <w:tab w:val="left" w:pos="1400"/>
          <w:tab w:val="left" w:pos="9639"/>
        </w:tabs>
        <w:ind w:right="33" w:hanging="26"/>
        <w:jc w:val="both"/>
        <w:rPr>
          <w:rFonts w:ascii="Arial" w:hAnsi="Arial" w:cs="Arial"/>
          <w:sz w:val="20"/>
          <w:szCs w:val="20"/>
        </w:rPr>
      </w:pPr>
      <w:r w:rsidRPr="00E07CBB">
        <w:rPr>
          <w:rFonts w:ascii="Arial" w:hAnsi="Arial" w:cs="Arial"/>
          <w:sz w:val="20"/>
          <w:szCs w:val="20"/>
        </w:rPr>
        <w:t>zhotoviteľ bez súhlasu objednávateľa postúpi práva a záväzky z tejto zmluvy na tretiu</w:t>
      </w:r>
      <w:r w:rsidRPr="00E07CBB">
        <w:rPr>
          <w:rFonts w:ascii="Arial" w:hAnsi="Arial" w:cs="Arial"/>
          <w:spacing w:val="-1"/>
          <w:sz w:val="20"/>
          <w:szCs w:val="20"/>
        </w:rPr>
        <w:t xml:space="preserve"> </w:t>
      </w:r>
      <w:r w:rsidRPr="00E07CBB">
        <w:rPr>
          <w:rFonts w:ascii="Arial" w:hAnsi="Arial" w:cs="Arial"/>
          <w:sz w:val="20"/>
          <w:szCs w:val="20"/>
        </w:rPr>
        <w:t>osobu</w:t>
      </w:r>
    </w:p>
    <w:p w:rsidR="00E4480A" w:rsidRPr="00E07CBB" w:rsidRDefault="00E4480A" w:rsidP="00E4480A">
      <w:pPr>
        <w:pStyle w:val="Odsekzoznamu"/>
        <w:numPr>
          <w:ilvl w:val="1"/>
          <w:numId w:val="3"/>
        </w:numPr>
        <w:tabs>
          <w:tab w:val="left" w:pos="709"/>
          <w:tab w:val="left" w:pos="1410"/>
          <w:tab w:val="left" w:pos="9639"/>
        </w:tabs>
        <w:ind w:right="33" w:hanging="26"/>
        <w:jc w:val="both"/>
        <w:rPr>
          <w:rFonts w:ascii="Arial" w:hAnsi="Arial" w:cs="Arial"/>
          <w:sz w:val="20"/>
          <w:szCs w:val="20"/>
        </w:rPr>
      </w:pPr>
      <w:r w:rsidRPr="00E07CBB">
        <w:rPr>
          <w:rFonts w:ascii="Arial" w:hAnsi="Arial" w:cs="Arial"/>
          <w:sz w:val="20"/>
          <w:szCs w:val="20"/>
        </w:rPr>
        <w:t>zhotoviteľ je v omeškaní s vykonávaním diela viac ako 10 pracovných dní bez odôvodnenia,</w:t>
      </w:r>
    </w:p>
    <w:p w:rsidR="00E4480A" w:rsidRPr="00E07CBB" w:rsidRDefault="00E4480A" w:rsidP="00E4480A">
      <w:pPr>
        <w:pStyle w:val="Odsekzoznamu"/>
        <w:numPr>
          <w:ilvl w:val="1"/>
          <w:numId w:val="3"/>
        </w:numPr>
        <w:tabs>
          <w:tab w:val="left" w:pos="709"/>
          <w:tab w:val="left" w:pos="1379"/>
          <w:tab w:val="left" w:pos="9639"/>
        </w:tabs>
        <w:spacing w:before="1"/>
        <w:ind w:right="33" w:hanging="26"/>
        <w:jc w:val="both"/>
        <w:rPr>
          <w:rFonts w:ascii="Arial" w:hAnsi="Arial" w:cs="Arial"/>
          <w:sz w:val="20"/>
          <w:szCs w:val="20"/>
        </w:rPr>
      </w:pPr>
      <w:r w:rsidRPr="00E07CBB">
        <w:rPr>
          <w:rFonts w:ascii="Arial" w:hAnsi="Arial" w:cs="Arial"/>
          <w:sz w:val="20"/>
          <w:szCs w:val="20"/>
        </w:rPr>
        <w:t>bola vykonaná akákoľvek zmena predmetu zmluvy bez súhlasu</w:t>
      </w:r>
      <w:r w:rsidRPr="00E07CBB">
        <w:rPr>
          <w:rFonts w:ascii="Arial" w:hAnsi="Arial" w:cs="Arial"/>
          <w:spacing w:val="-10"/>
          <w:sz w:val="20"/>
          <w:szCs w:val="20"/>
        </w:rPr>
        <w:t xml:space="preserve"> </w:t>
      </w:r>
      <w:r w:rsidRPr="00E07CBB">
        <w:rPr>
          <w:rFonts w:ascii="Arial" w:hAnsi="Arial" w:cs="Arial"/>
          <w:sz w:val="20"/>
          <w:szCs w:val="20"/>
        </w:rPr>
        <w:t>objednávateľa.</w:t>
      </w:r>
    </w:p>
    <w:p w:rsidR="00E4480A" w:rsidRPr="00E07CBB" w:rsidRDefault="00E4480A" w:rsidP="00E4480A">
      <w:pPr>
        <w:pStyle w:val="Odsekzoznamu"/>
        <w:numPr>
          <w:ilvl w:val="1"/>
          <w:numId w:val="3"/>
        </w:numPr>
        <w:tabs>
          <w:tab w:val="left" w:pos="709"/>
          <w:tab w:val="left" w:pos="1426"/>
          <w:tab w:val="left" w:pos="9639"/>
        </w:tabs>
        <w:ind w:right="33" w:hanging="26"/>
        <w:jc w:val="both"/>
        <w:rPr>
          <w:rFonts w:ascii="Arial" w:hAnsi="Arial" w:cs="Arial"/>
          <w:sz w:val="20"/>
          <w:szCs w:val="20"/>
        </w:rPr>
      </w:pPr>
      <w:r w:rsidRPr="00E07CBB">
        <w:rPr>
          <w:rFonts w:ascii="Arial" w:hAnsi="Arial" w:cs="Arial"/>
          <w:sz w:val="20"/>
          <w:szCs w:val="20"/>
        </w:rPr>
        <w:t>nastalo preukázané porušenie právnych predpisov SR a ES v rámci realizácie aktivít dohodnutých v tejto zmluve súvisiacich s činnosťou zhotoviteľa, boli poskytnuté nepravdivé alebo zavádzajúce informácie, resp. neposkytnuté informácie v súlade s podmienkami tejto zmluvy zo strany</w:t>
      </w:r>
      <w:r w:rsidRPr="00E07CBB">
        <w:rPr>
          <w:rFonts w:ascii="Arial" w:hAnsi="Arial" w:cs="Arial"/>
          <w:spacing w:val="-10"/>
          <w:sz w:val="20"/>
          <w:szCs w:val="20"/>
        </w:rPr>
        <w:t xml:space="preserve"> </w:t>
      </w:r>
      <w:r w:rsidRPr="00E07CBB">
        <w:rPr>
          <w:rFonts w:ascii="Arial" w:hAnsi="Arial" w:cs="Arial"/>
          <w:sz w:val="20"/>
          <w:szCs w:val="20"/>
        </w:rPr>
        <w:t>zhotoviteľa.</w:t>
      </w:r>
    </w:p>
    <w:p w:rsidR="00E4480A" w:rsidRPr="00E07CBB" w:rsidRDefault="00E4480A" w:rsidP="00E4480A">
      <w:pPr>
        <w:pStyle w:val="Zkladntext"/>
        <w:tabs>
          <w:tab w:val="left" w:pos="9639"/>
        </w:tabs>
        <w:ind w:right="33"/>
        <w:jc w:val="both"/>
        <w:rPr>
          <w:rFonts w:ascii="Arial" w:hAnsi="Arial" w:cs="Arial"/>
          <w:sz w:val="20"/>
          <w:szCs w:val="20"/>
        </w:rPr>
      </w:pPr>
    </w:p>
    <w:p w:rsidR="00E4480A" w:rsidRPr="00E07CBB" w:rsidRDefault="00E4480A" w:rsidP="00E4480A">
      <w:pPr>
        <w:pStyle w:val="Odsekzoznamu"/>
        <w:numPr>
          <w:ilvl w:val="0"/>
          <w:numId w:val="3"/>
        </w:numPr>
        <w:tabs>
          <w:tab w:val="left" w:pos="310"/>
          <w:tab w:val="left" w:pos="9639"/>
        </w:tabs>
        <w:ind w:left="550" w:right="33" w:hanging="240"/>
        <w:jc w:val="both"/>
        <w:rPr>
          <w:rFonts w:ascii="Arial" w:hAnsi="Arial" w:cs="Arial"/>
          <w:sz w:val="20"/>
          <w:szCs w:val="20"/>
        </w:rPr>
      </w:pPr>
      <w:r w:rsidRPr="00E07CBB">
        <w:rPr>
          <w:rFonts w:ascii="Arial" w:hAnsi="Arial" w:cs="Arial"/>
          <w:sz w:val="20"/>
          <w:szCs w:val="20"/>
        </w:rPr>
        <w:t>Zhotoviteľ je oprávnený odstúpiť od zmluvy s okamžitou platnosťou</w:t>
      </w:r>
      <w:r w:rsidRPr="00E07CBB">
        <w:rPr>
          <w:rFonts w:ascii="Arial" w:hAnsi="Arial" w:cs="Arial"/>
          <w:spacing w:val="-13"/>
          <w:sz w:val="20"/>
          <w:szCs w:val="20"/>
        </w:rPr>
        <w:t xml:space="preserve"> </w:t>
      </w:r>
      <w:r w:rsidRPr="00E07CBB">
        <w:rPr>
          <w:rFonts w:ascii="Arial" w:hAnsi="Arial" w:cs="Arial"/>
          <w:sz w:val="20"/>
          <w:szCs w:val="20"/>
        </w:rPr>
        <w:t>ak:</w:t>
      </w:r>
    </w:p>
    <w:p w:rsidR="00E4480A" w:rsidRPr="00E07CBB" w:rsidRDefault="00E4480A" w:rsidP="00E4480A">
      <w:pPr>
        <w:pStyle w:val="Odsekzoznamu"/>
        <w:numPr>
          <w:ilvl w:val="1"/>
          <w:numId w:val="3"/>
        </w:numPr>
        <w:tabs>
          <w:tab w:val="left" w:pos="709"/>
          <w:tab w:val="left" w:pos="1426"/>
          <w:tab w:val="left" w:pos="9639"/>
        </w:tabs>
        <w:ind w:right="33" w:hanging="26"/>
        <w:jc w:val="both"/>
        <w:rPr>
          <w:rFonts w:ascii="Arial" w:hAnsi="Arial" w:cs="Arial"/>
          <w:sz w:val="20"/>
          <w:szCs w:val="20"/>
        </w:rPr>
      </w:pPr>
      <w:r w:rsidRPr="00E07CBB">
        <w:rPr>
          <w:rFonts w:ascii="Arial" w:hAnsi="Arial" w:cs="Arial"/>
          <w:sz w:val="20"/>
          <w:szCs w:val="20"/>
        </w:rPr>
        <w:t>Objednávateľ vstúpi do likvidácie, na majetok objednávateľa bude vyhlásený konkurz, reštrukturalizácia, bude vyhlásené exekučné konanie,</w:t>
      </w:r>
    </w:p>
    <w:p w:rsidR="00E4480A" w:rsidRPr="00E07CBB" w:rsidRDefault="00E4480A" w:rsidP="00E4480A">
      <w:pPr>
        <w:pStyle w:val="Odsekzoznamu"/>
        <w:numPr>
          <w:ilvl w:val="1"/>
          <w:numId w:val="3"/>
        </w:numPr>
        <w:tabs>
          <w:tab w:val="left" w:pos="709"/>
          <w:tab w:val="left" w:pos="1426"/>
          <w:tab w:val="left" w:pos="9639"/>
        </w:tabs>
        <w:ind w:right="33" w:hanging="26"/>
        <w:jc w:val="both"/>
        <w:rPr>
          <w:rFonts w:ascii="Arial" w:hAnsi="Arial" w:cs="Arial"/>
          <w:sz w:val="20"/>
          <w:szCs w:val="20"/>
        </w:rPr>
      </w:pPr>
      <w:r w:rsidRPr="00E07CBB">
        <w:rPr>
          <w:rFonts w:ascii="Arial" w:hAnsi="Arial" w:cs="Arial"/>
          <w:sz w:val="20"/>
          <w:szCs w:val="20"/>
        </w:rPr>
        <w:t>Objednávateľ neposkytne zhotoviteľovi spolupôsobenie dohodnuté v tejto zmluve ani v dostatočne primeranej lehote a toto neposkytnutie spolupôsobenia zmarí zhotoviteľovi možnosť vykonania diela.</w:t>
      </w:r>
    </w:p>
    <w:p w:rsidR="00E4480A" w:rsidRPr="00E07CBB" w:rsidRDefault="00E4480A" w:rsidP="00E4480A">
      <w:pPr>
        <w:pStyle w:val="Odsekzoznamu"/>
        <w:numPr>
          <w:ilvl w:val="1"/>
          <w:numId w:val="3"/>
        </w:numPr>
        <w:tabs>
          <w:tab w:val="left" w:pos="709"/>
          <w:tab w:val="left" w:pos="1402"/>
          <w:tab w:val="left" w:pos="9639"/>
        </w:tabs>
        <w:ind w:right="33" w:hanging="26"/>
        <w:jc w:val="both"/>
        <w:rPr>
          <w:rFonts w:ascii="Arial" w:hAnsi="Arial" w:cs="Arial"/>
          <w:sz w:val="20"/>
          <w:szCs w:val="20"/>
        </w:rPr>
      </w:pPr>
      <w:r w:rsidRPr="00E07CBB">
        <w:rPr>
          <w:rFonts w:ascii="Arial" w:hAnsi="Arial" w:cs="Arial"/>
          <w:sz w:val="20"/>
          <w:szCs w:val="20"/>
        </w:rPr>
        <w:t>Objednávateľ je v omeškaní so zaplatením faktúry po lehote splatnosti viac ako</w:t>
      </w:r>
    </w:p>
    <w:p w:rsidR="00E4480A" w:rsidRPr="00E07CBB" w:rsidRDefault="00E4480A" w:rsidP="00E4480A">
      <w:pPr>
        <w:pStyle w:val="Odsekzoznamu"/>
        <w:tabs>
          <w:tab w:val="left" w:pos="709"/>
          <w:tab w:val="left" w:pos="1426"/>
          <w:tab w:val="left" w:pos="9639"/>
        </w:tabs>
        <w:ind w:right="33"/>
        <w:jc w:val="both"/>
        <w:rPr>
          <w:rFonts w:ascii="Arial" w:hAnsi="Arial" w:cs="Arial"/>
          <w:sz w:val="20"/>
          <w:szCs w:val="20"/>
        </w:rPr>
      </w:pPr>
      <w:r w:rsidRPr="00E07CBB">
        <w:rPr>
          <w:rFonts w:ascii="Arial" w:hAnsi="Arial" w:cs="Arial"/>
          <w:sz w:val="20"/>
          <w:szCs w:val="20"/>
        </w:rPr>
        <w:t>30 dní,</w:t>
      </w:r>
    </w:p>
    <w:p w:rsidR="00E4480A" w:rsidRPr="00E07CBB" w:rsidRDefault="00E4480A" w:rsidP="00E4480A">
      <w:pPr>
        <w:pStyle w:val="Odsekzoznamu"/>
        <w:numPr>
          <w:ilvl w:val="1"/>
          <w:numId w:val="3"/>
        </w:numPr>
        <w:tabs>
          <w:tab w:val="left" w:pos="709"/>
          <w:tab w:val="left" w:pos="1426"/>
          <w:tab w:val="left" w:pos="9639"/>
        </w:tabs>
        <w:ind w:right="33" w:hanging="26"/>
        <w:jc w:val="both"/>
        <w:rPr>
          <w:rFonts w:ascii="Arial" w:hAnsi="Arial" w:cs="Arial"/>
          <w:sz w:val="20"/>
          <w:szCs w:val="20"/>
        </w:rPr>
      </w:pPr>
      <w:r w:rsidRPr="00E07CBB">
        <w:rPr>
          <w:rFonts w:ascii="Arial" w:hAnsi="Arial" w:cs="Arial"/>
          <w:sz w:val="20"/>
          <w:szCs w:val="20"/>
        </w:rPr>
        <w:t>Pri preukázanom porušení právnych predpisov SR a ES v rámci realizácie aktivít</w:t>
      </w:r>
    </w:p>
    <w:p w:rsidR="00E4480A" w:rsidRPr="00E07CBB" w:rsidRDefault="00E4480A" w:rsidP="00E4480A">
      <w:pPr>
        <w:pStyle w:val="Odsekzoznamu"/>
        <w:tabs>
          <w:tab w:val="left" w:pos="709"/>
          <w:tab w:val="left" w:pos="1426"/>
          <w:tab w:val="left" w:pos="9639"/>
        </w:tabs>
        <w:ind w:right="33"/>
        <w:jc w:val="both"/>
        <w:rPr>
          <w:rFonts w:ascii="Arial" w:hAnsi="Arial" w:cs="Arial"/>
          <w:sz w:val="20"/>
          <w:szCs w:val="20"/>
        </w:rPr>
      </w:pPr>
      <w:r w:rsidRPr="00E07CBB">
        <w:rPr>
          <w:rFonts w:ascii="Arial" w:hAnsi="Arial" w:cs="Arial"/>
          <w:sz w:val="20"/>
          <w:szCs w:val="20"/>
        </w:rPr>
        <w:t>dohodnutých v tejto zmluve súvisiacich s činnosťou objednávateľa,</w:t>
      </w:r>
    </w:p>
    <w:p w:rsidR="00E4480A" w:rsidRPr="00E07CBB" w:rsidRDefault="00E4480A" w:rsidP="00E4480A">
      <w:pPr>
        <w:pStyle w:val="Odsekzoznamu"/>
        <w:numPr>
          <w:ilvl w:val="1"/>
          <w:numId w:val="3"/>
        </w:numPr>
        <w:tabs>
          <w:tab w:val="left" w:pos="709"/>
          <w:tab w:val="left" w:pos="1434"/>
          <w:tab w:val="left" w:pos="9639"/>
        </w:tabs>
        <w:ind w:right="33" w:hanging="26"/>
        <w:jc w:val="both"/>
        <w:rPr>
          <w:rFonts w:ascii="Arial" w:hAnsi="Arial" w:cs="Arial"/>
          <w:sz w:val="20"/>
          <w:szCs w:val="20"/>
        </w:rPr>
      </w:pPr>
      <w:r w:rsidRPr="00E07CBB">
        <w:rPr>
          <w:rFonts w:ascii="Arial" w:hAnsi="Arial" w:cs="Arial"/>
          <w:sz w:val="20"/>
          <w:szCs w:val="20"/>
        </w:rPr>
        <w:t>Boli poskytnuté nepravdivé alebo zavádzajúce informácie, resp. neposkytnuté informácie v súlade s podmienkami tejto zmluvy zo strany objednávateľa.</w:t>
      </w:r>
    </w:p>
    <w:p w:rsidR="00E4480A" w:rsidRPr="00E07CBB" w:rsidRDefault="00E4480A" w:rsidP="00E4480A">
      <w:pPr>
        <w:pStyle w:val="Zkladntext"/>
        <w:tabs>
          <w:tab w:val="left" w:pos="9639"/>
        </w:tabs>
        <w:spacing w:before="11"/>
        <w:ind w:right="33"/>
        <w:jc w:val="both"/>
        <w:rPr>
          <w:rFonts w:ascii="Arial" w:hAnsi="Arial" w:cs="Arial"/>
          <w:sz w:val="20"/>
          <w:szCs w:val="20"/>
        </w:rPr>
      </w:pPr>
    </w:p>
    <w:p w:rsidR="00E4480A" w:rsidRPr="00E07CBB" w:rsidRDefault="00E4480A" w:rsidP="00E4480A">
      <w:pPr>
        <w:pStyle w:val="Odsekzoznamu"/>
        <w:numPr>
          <w:ilvl w:val="0"/>
          <w:numId w:val="3"/>
        </w:numPr>
        <w:tabs>
          <w:tab w:val="left" w:pos="586"/>
          <w:tab w:val="left" w:pos="9639"/>
        </w:tabs>
        <w:ind w:right="33" w:firstLine="0"/>
        <w:jc w:val="both"/>
        <w:rPr>
          <w:rFonts w:ascii="Arial" w:hAnsi="Arial" w:cs="Arial"/>
          <w:sz w:val="20"/>
          <w:szCs w:val="20"/>
        </w:rPr>
      </w:pPr>
      <w:r w:rsidRPr="00E07CBB">
        <w:rPr>
          <w:rFonts w:ascii="Arial" w:hAnsi="Arial" w:cs="Arial"/>
          <w:sz w:val="20"/>
          <w:szCs w:val="20"/>
        </w:rPr>
        <w:t>Odstúpenie od tejto zmluvy musí byť odstupujúcou zmluvnou stranou druhej zmluvnej strane oznámené písomne a doporučenou</w:t>
      </w:r>
      <w:r w:rsidRPr="00E07CBB">
        <w:rPr>
          <w:rFonts w:ascii="Arial" w:hAnsi="Arial" w:cs="Arial"/>
          <w:spacing w:val="-6"/>
          <w:sz w:val="20"/>
          <w:szCs w:val="20"/>
        </w:rPr>
        <w:t xml:space="preserve"> </w:t>
      </w:r>
      <w:r w:rsidRPr="00E07CBB">
        <w:rPr>
          <w:rFonts w:ascii="Arial" w:hAnsi="Arial" w:cs="Arial"/>
          <w:sz w:val="20"/>
          <w:szCs w:val="20"/>
        </w:rPr>
        <w:t>poštou.</w:t>
      </w:r>
    </w:p>
    <w:p w:rsidR="00E4480A" w:rsidRPr="00E07CBB" w:rsidRDefault="00E4480A" w:rsidP="00E4480A">
      <w:pPr>
        <w:pStyle w:val="Zkladntext"/>
        <w:tabs>
          <w:tab w:val="left" w:pos="9639"/>
        </w:tabs>
        <w:ind w:right="33"/>
        <w:jc w:val="both"/>
        <w:rPr>
          <w:rFonts w:ascii="Arial" w:hAnsi="Arial" w:cs="Arial"/>
          <w:sz w:val="20"/>
          <w:szCs w:val="20"/>
        </w:rPr>
      </w:pPr>
    </w:p>
    <w:p w:rsidR="00E4480A" w:rsidRPr="00E07CBB" w:rsidRDefault="00E4480A" w:rsidP="00E4480A">
      <w:pPr>
        <w:pStyle w:val="Odsekzoznamu"/>
        <w:numPr>
          <w:ilvl w:val="0"/>
          <w:numId w:val="3"/>
        </w:numPr>
        <w:tabs>
          <w:tab w:val="left" w:pos="567"/>
          <w:tab w:val="left" w:pos="9639"/>
        </w:tabs>
        <w:ind w:right="33" w:firstLine="0"/>
        <w:jc w:val="both"/>
        <w:rPr>
          <w:rFonts w:ascii="Arial" w:hAnsi="Arial" w:cs="Arial"/>
          <w:sz w:val="20"/>
          <w:szCs w:val="20"/>
        </w:rPr>
      </w:pPr>
      <w:r w:rsidRPr="00E07CBB">
        <w:rPr>
          <w:rFonts w:ascii="Arial" w:hAnsi="Arial" w:cs="Arial"/>
          <w:sz w:val="20"/>
          <w:szCs w:val="20"/>
        </w:rPr>
        <w:t>Účinky odstúpenia od zmluvy nastávajú dňom nasledujúcim po dni doručenia písomného prejavu vôle odstúpiť druhej</w:t>
      </w:r>
      <w:r w:rsidRPr="00E07CBB">
        <w:rPr>
          <w:rFonts w:ascii="Arial" w:hAnsi="Arial" w:cs="Arial"/>
          <w:spacing w:val="-2"/>
          <w:sz w:val="20"/>
          <w:szCs w:val="20"/>
        </w:rPr>
        <w:t xml:space="preserve"> </w:t>
      </w:r>
      <w:r w:rsidRPr="00E07CBB">
        <w:rPr>
          <w:rFonts w:ascii="Arial" w:hAnsi="Arial" w:cs="Arial"/>
          <w:sz w:val="20"/>
          <w:szCs w:val="20"/>
        </w:rPr>
        <w:t>strane.</w:t>
      </w:r>
    </w:p>
    <w:p w:rsidR="00E4480A" w:rsidRPr="00E07CBB" w:rsidRDefault="00E4480A" w:rsidP="00E4480A">
      <w:pPr>
        <w:pStyle w:val="Zkladntext"/>
        <w:tabs>
          <w:tab w:val="left" w:pos="9639"/>
        </w:tabs>
        <w:spacing w:before="1"/>
        <w:ind w:right="33"/>
        <w:jc w:val="both"/>
        <w:rPr>
          <w:rFonts w:ascii="Arial" w:hAnsi="Arial" w:cs="Arial"/>
          <w:sz w:val="20"/>
          <w:szCs w:val="20"/>
        </w:rPr>
      </w:pPr>
    </w:p>
    <w:p w:rsidR="00E4480A" w:rsidRPr="00E07CBB" w:rsidRDefault="00E4480A" w:rsidP="00E4480A">
      <w:pPr>
        <w:pStyle w:val="Odsekzoznamu"/>
        <w:numPr>
          <w:ilvl w:val="0"/>
          <w:numId w:val="3"/>
        </w:numPr>
        <w:tabs>
          <w:tab w:val="left" w:pos="553"/>
          <w:tab w:val="left" w:pos="9639"/>
        </w:tabs>
        <w:ind w:right="33" w:firstLine="0"/>
        <w:jc w:val="both"/>
        <w:rPr>
          <w:rFonts w:ascii="Arial" w:hAnsi="Arial" w:cs="Arial"/>
          <w:sz w:val="20"/>
          <w:szCs w:val="20"/>
        </w:rPr>
      </w:pPr>
      <w:r w:rsidRPr="00E07CBB">
        <w:rPr>
          <w:rFonts w:ascii="Arial" w:hAnsi="Arial" w:cs="Arial"/>
          <w:sz w:val="20"/>
          <w:szCs w:val="20"/>
        </w:rPr>
        <w:t>V prípade, ak objednávateľ odstúpi od zmluvy7, zaplatí zhotoviteľovi cenu podľa rozpočtu za práce vykonané do okamihu doručenia odstúpenia od zmluvy</w:t>
      </w:r>
      <w:r w:rsidRPr="00E07CBB">
        <w:rPr>
          <w:rFonts w:ascii="Arial" w:hAnsi="Arial" w:cs="Arial"/>
          <w:spacing w:val="-11"/>
          <w:sz w:val="20"/>
          <w:szCs w:val="20"/>
        </w:rPr>
        <w:t xml:space="preserve"> </w:t>
      </w:r>
      <w:r w:rsidRPr="00E07CBB">
        <w:rPr>
          <w:rFonts w:ascii="Arial" w:hAnsi="Arial" w:cs="Arial"/>
          <w:sz w:val="20"/>
          <w:szCs w:val="20"/>
        </w:rPr>
        <w:t>zhotoviteľovi.</w:t>
      </w:r>
    </w:p>
    <w:p w:rsidR="00E4480A" w:rsidRPr="00E07CBB" w:rsidRDefault="00E4480A" w:rsidP="00E4480A">
      <w:pPr>
        <w:pStyle w:val="Zkladntext"/>
        <w:tabs>
          <w:tab w:val="left" w:pos="9639"/>
        </w:tabs>
        <w:ind w:right="33"/>
        <w:jc w:val="both"/>
        <w:rPr>
          <w:rFonts w:ascii="Arial" w:hAnsi="Arial" w:cs="Arial"/>
          <w:sz w:val="20"/>
          <w:szCs w:val="20"/>
        </w:rPr>
      </w:pPr>
    </w:p>
    <w:p w:rsidR="00E4480A" w:rsidRPr="00E07CBB" w:rsidRDefault="00E4480A" w:rsidP="00E4480A">
      <w:pPr>
        <w:pStyle w:val="Odsekzoznamu"/>
        <w:numPr>
          <w:ilvl w:val="0"/>
          <w:numId w:val="3"/>
        </w:numPr>
        <w:tabs>
          <w:tab w:val="left" w:pos="649"/>
          <w:tab w:val="left" w:pos="9639"/>
        </w:tabs>
        <w:ind w:right="33" w:firstLine="0"/>
        <w:jc w:val="both"/>
        <w:rPr>
          <w:rFonts w:ascii="Arial" w:hAnsi="Arial" w:cs="Arial"/>
          <w:sz w:val="20"/>
          <w:szCs w:val="20"/>
        </w:rPr>
      </w:pPr>
      <w:r w:rsidRPr="00E07CBB">
        <w:rPr>
          <w:rFonts w:ascii="Arial" w:hAnsi="Arial" w:cs="Arial"/>
          <w:sz w:val="20"/>
          <w:szCs w:val="20"/>
        </w:rPr>
        <w:t>Odstúpenie od tejto zmluvy sa nedotýka nárokov zmluvných strán na zaplatenie zmluvných</w:t>
      </w:r>
      <w:r w:rsidRPr="00E07CBB">
        <w:rPr>
          <w:rFonts w:ascii="Arial" w:hAnsi="Arial" w:cs="Arial"/>
          <w:spacing w:val="-1"/>
          <w:sz w:val="20"/>
          <w:szCs w:val="20"/>
        </w:rPr>
        <w:t xml:space="preserve"> </w:t>
      </w:r>
      <w:r w:rsidRPr="00E07CBB">
        <w:rPr>
          <w:rFonts w:ascii="Arial" w:hAnsi="Arial" w:cs="Arial"/>
          <w:sz w:val="20"/>
          <w:szCs w:val="20"/>
        </w:rPr>
        <w:t>pokút.</w:t>
      </w:r>
    </w:p>
    <w:p w:rsidR="00E4480A" w:rsidRPr="00E07CBB" w:rsidRDefault="00E4480A" w:rsidP="00E4480A">
      <w:pPr>
        <w:pStyle w:val="Zkladntext"/>
        <w:tabs>
          <w:tab w:val="left" w:pos="9639"/>
        </w:tabs>
        <w:spacing w:before="5"/>
        <w:ind w:right="33"/>
        <w:rPr>
          <w:rFonts w:ascii="Arial" w:hAnsi="Arial" w:cs="Arial"/>
          <w:sz w:val="20"/>
          <w:szCs w:val="20"/>
        </w:rPr>
      </w:pPr>
    </w:p>
    <w:p w:rsidR="00E4480A" w:rsidRPr="00E07CBB" w:rsidRDefault="00E4480A" w:rsidP="00E4480A">
      <w:pPr>
        <w:tabs>
          <w:tab w:val="left" w:pos="9639"/>
        </w:tabs>
        <w:ind w:left="3375" w:right="33"/>
        <w:rPr>
          <w:rFonts w:ascii="Arial" w:hAnsi="Arial" w:cs="Arial"/>
          <w:b/>
          <w:sz w:val="20"/>
          <w:szCs w:val="20"/>
        </w:rPr>
      </w:pPr>
      <w:r w:rsidRPr="00E07CBB">
        <w:rPr>
          <w:rFonts w:ascii="Arial" w:hAnsi="Arial" w:cs="Arial"/>
          <w:b/>
          <w:sz w:val="20"/>
          <w:szCs w:val="20"/>
        </w:rPr>
        <w:lastRenderedPageBreak/>
        <w:t>Čl. 14 RIEŠENIE SPOROV</w:t>
      </w:r>
    </w:p>
    <w:p w:rsidR="00E4480A" w:rsidRPr="00E07CBB" w:rsidRDefault="00E4480A" w:rsidP="00E4480A">
      <w:pPr>
        <w:pStyle w:val="Zkladntext"/>
        <w:tabs>
          <w:tab w:val="left" w:pos="9639"/>
        </w:tabs>
        <w:spacing w:before="6"/>
        <w:ind w:right="33"/>
        <w:rPr>
          <w:rFonts w:ascii="Arial" w:hAnsi="Arial" w:cs="Arial"/>
          <w:b/>
          <w:sz w:val="20"/>
          <w:szCs w:val="20"/>
        </w:rPr>
      </w:pPr>
    </w:p>
    <w:p w:rsidR="00E4480A" w:rsidRDefault="00E4480A" w:rsidP="00E4480A">
      <w:pPr>
        <w:pStyle w:val="Odsekzoznamu"/>
        <w:numPr>
          <w:ilvl w:val="0"/>
          <w:numId w:val="2"/>
        </w:numPr>
        <w:tabs>
          <w:tab w:val="left" w:pos="492"/>
          <w:tab w:val="left" w:pos="9639"/>
        </w:tabs>
        <w:ind w:right="33" w:firstLine="0"/>
        <w:rPr>
          <w:rFonts w:ascii="Arial" w:hAnsi="Arial" w:cs="Arial"/>
          <w:sz w:val="20"/>
          <w:szCs w:val="20"/>
        </w:rPr>
      </w:pPr>
      <w:r w:rsidRPr="00E07CBB">
        <w:rPr>
          <w:rFonts w:ascii="Arial" w:hAnsi="Arial" w:cs="Arial"/>
          <w:sz w:val="20"/>
          <w:szCs w:val="20"/>
        </w:rPr>
        <w:t xml:space="preserve"> Zmluvné strany sa zaväzujú riešiť prípadné spory vyplývajúce z tejto zmluvy o dielo prednostne formou dohody(zmieru) prostredníctvom svojich</w:t>
      </w:r>
      <w:r w:rsidRPr="00E07CBB">
        <w:rPr>
          <w:rFonts w:ascii="Arial" w:hAnsi="Arial" w:cs="Arial"/>
          <w:spacing w:val="-5"/>
          <w:sz w:val="20"/>
          <w:szCs w:val="20"/>
        </w:rPr>
        <w:t xml:space="preserve"> </w:t>
      </w:r>
      <w:r w:rsidRPr="00E07CBB">
        <w:rPr>
          <w:rFonts w:ascii="Arial" w:hAnsi="Arial" w:cs="Arial"/>
          <w:sz w:val="20"/>
          <w:szCs w:val="20"/>
        </w:rPr>
        <w:t>zástupcov.</w:t>
      </w:r>
    </w:p>
    <w:p w:rsidR="00E4480A" w:rsidRPr="00E07CBB" w:rsidRDefault="00E4480A" w:rsidP="00E4480A">
      <w:pPr>
        <w:pStyle w:val="Odsekzoznamu"/>
        <w:tabs>
          <w:tab w:val="left" w:pos="492"/>
          <w:tab w:val="left" w:pos="9639"/>
        </w:tabs>
        <w:ind w:right="33"/>
        <w:rPr>
          <w:rFonts w:ascii="Arial" w:hAnsi="Arial" w:cs="Arial"/>
          <w:sz w:val="20"/>
          <w:szCs w:val="20"/>
        </w:rPr>
      </w:pPr>
    </w:p>
    <w:p w:rsidR="00E4480A" w:rsidRPr="00E07CBB" w:rsidRDefault="00E4480A" w:rsidP="00E4480A">
      <w:pPr>
        <w:pStyle w:val="Odsekzoznamu"/>
        <w:numPr>
          <w:ilvl w:val="0"/>
          <w:numId w:val="2"/>
        </w:numPr>
        <w:tabs>
          <w:tab w:val="left" w:pos="560"/>
          <w:tab w:val="left" w:pos="9639"/>
        </w:tabs>
        <w:spacing w:before="65"/>
        <w:ind w:right="33" w:firstLine="0"/>
        <w:jc w:val="both"/>
        <w:rPr>
          <w:rFonts w:ascii="Arial" w:hAnsi="Arial" w:cs="Arial"/>
          <w:sz w:val="20"/>
          <w:szCs w:val="20"/>
        </w:rPr>
      </w:pPr>
      <w:r w:rsidRPr="00E07CBB">
        <w:rPr>
          <w:rFonts w:ascii="Arial" w:hAnsi="Arial" w:cs="Arial"/>
          <w:sz w:val="20"/>
          <w:szCs w:val="20"/>
        </w:rPr>
        <w:t>V prípade, že sa spor nevyrieši zmierom, je hociktorá zmluvná strana oprávnená požiadať o rozhodnutie</w:t>
      </w:r>
      <w:r w:rsidRPr="00E07CBB">
        <w:rPr>
          <w:rFonts w:ascii="Arial" w:hAnsi="Arial" w:cs="Arial"/>
          <w:spacing w:val="-2"/>
          <w:sz w:val="20"/>
          <w:szCs w:val="20"/>
        </w:rPr>
        <w:t xml:space="preserve"> </w:t>
      </w:r>
      <w:r w:rsidRPr="00E07CBB">
        <w:rPr>
          <w:rFonts w:ascii="Arial" w:hAnsi="Arial" w:cs="Arial"/>
          <w:sz w:val="20"/>
          <w:szCs w:val="20"/>
        </w:rPr>
        <w:t>súd.</w:t>
      </w:r>
    </w:p>
    <w:p w:rsidR="00E4480A" w:rsidRPr="00E07CBB" w:rsidRDefault="00E4480A" w:rsidP="00E4480A">
      <w:pPr>
        <w:pStyle w:val="Zkladntext"/>
        <w:tabs>
          <w:tab w:val="left" w:pos="9639"/>
        </w:tabs>
        <w:spacing w:before="1"/>
        <w:ind w:right="33"/>
        <w:rPr>
          <w:rFonts w:ascii="Arial" w:hAnsi="Arial" w:cs="Arial"/>
          <w:sz w:val="20"/>
          <w:szCs w:val="20"/>
        </w:rPr>
      </w:pPr>
    </w:p>
    <w:p w:rsidR="00E4480A" w:rsidRPr="00E07CBB" w:rsidRDefault="00E4480A" w:rsidP="00E4480A">
      <w:pPr>
        <w:pStyle w:val="Odsekzoznamu"/>
        <w:numPr>
          <w:ilvl w:val="0"/>
          <w:numId w:val="2"/>
        </w:numPr>
        <w:tabs>
          <w:tab w:val="left" w:pos="553"/>
          <w:tab w:val="left" w:pos="9639"/>
        </w:tabs>
        <w:ind w:right="33" w:firstLine="0"/>
        <w:jc w:val="both"/>
        <w:rPr>
          <w:rFonts w:ascii="Arial" w:hAnsi="Arial" w:cs="Arial"/>
          <w:sz w:val="20"/>
          <w:szCs w:val="20"/>
        </w:rPr>
      </w:pPr>
      <w:r w:rsidRPr="00E07CBB">
        <w:rPr>
          <w:rFonts w:ascii="Arial" w:hAnsi="Arial" w:cs="Arial"/>
          <w:sz w:val="20"/>
          <w:szCs w:val="20"/>
        </w:rPr>
        <w:t>Ak vznikne spor rôznosti názorov na vlastnosti hmôt a stavebných dielcov, pre ktoré platia obecne záväzné skúšobné postupy a o prípustnosti a spoľahlivosti prístrojov, ktoré sa použili pri skúškach, prípadne metód, môže si každá strana dať vykonať materiálno</w:t>
      </w:r>
      <w:r w:rsidRPr="00E07CBB">
        <w:rPr>
          <w:rFonts w:ascii="Cambria Math" w:hAnsi="Cambria Math" w:cs="Cambria Math"/>
          <w:sz w:val="20"/>
          <w:szCs w:val="20"/>
        </w:rPr>
        <w:t>‐</w:t>
      </w:r>
      <w:r w:rsidRPr="00E07CBB">
        <w:rPr>
          <w:rFonts w:ascii="Arial" w:hAnsi="Arial" w:cs="Arial"/>
          <w:sz w:val="20"/>
          <w:szCs w:val="20"/>
        </w:rPr>
        <w:t>technické preskúšanie štátnym alebo štátom uznávaným skúšobným miestom pre skúšky materiálov. Výsledky týchto skúšok sú záväzné. Náklady na skúšky znáša strana, ktorá spor</w:t>
      </w:r>
      <w:r w:rsidRPr="00E07CBB">
        <w:rPr>
          <w:rFonts w:ascii="Arial" w:hAnsi="Arial" w:cs="Arial"/>
          <w:spacing w:val="-24"/>
          <w:sz w:val="20"/>
          <w:szCs w:val="20"/>
        </w:rPr>
        <w:t xml:space="preserve"> </w:t>
      </w:r>
      <w:r w:rsidRPr="00E07CBB">
        <w:rPr>
          <w:rFonts w:ascii="Arial" w:hAnsi="Arial" w:cs="Arial"/>
          <w:sz w:val="20"/>
          <w:szCs w:val="20"/>
        </w:rPr>
        <w:t>prehrala.</w:t>
      </w:r>
    </w:p>
    <w:p w:rsidR="00E4480A" w:rsidRPr="00E07CBB" w:rsidRDefault="00E4480A" w:rsidP="00E4480A">
      <w:pPr>
        <w:pStyle w:val="Zkladntext"/>
        <w:tabs>
          <w:tab w:val="left" w:pos="9639"/>
        </w:tabs>
        <w:spacing w:before="11"/>
        <w:ind w:right="33"/>
        <w:rPr>
          <w:rFonts w:ascii="Arial" w:hAnsi="Arial" w:cs="Arial"/>
          <w:sz w:val="20"/>
          <w:szCs w:val="20"/>
        </w:rPr>
      </w:pPr>
    </w:p>
    <w:p w:rsidR="00E4480A" w:rsidRPr="00E07CBB" w:rsidRDefault="00E4480A" w:rsidP="00E4480A">
      <w:pPr>
        <w:pStyle w:val="Odsekzoznamu"/>
        <w:numPr>
          <w:ilvl w:val="0"/>
          <w:numId w:val="2"/>
        </w:numPr>
        <w:tabs>
          <w:tab w:val="left" w:pos="551"/>
          <w:tab w:val="left" w:pos="9639"/>
        </w:tabs>
        <w:ind w:left="550" w:right="33" w:hanging="240"/>
        <w:jc w:val="both"/>
        <w:rPr>
          <w:rFonts w:ascii="Arial" w:hAnsi="Arial" w:cs="Arial"/>
          <w:sz w:val="20"/>
          <w:szCs w:val="20"/>
        </w:rPr>
      </w:pPr>
      <w:r w:rsidRPr="00E07CBB">
        <w:rPr>
          <w:rFonts w:ascii="Arial" w:hAnsi="Arial" w:cs="Arial"/>
          <w:sz w:val="20"/>
          <w:szCs w:val="20"/>
        </w:rPr>
        <w:t>Spory zmluvných strán neoprávňujú zhotoviteľa zastaviť plnenie predmetu</w:t>
      </w:r>
      <w:r w:rsidRPr="00E07CBB">
        <w:rPr>
          <w:rFonts w:ascii="Arial" w:hAnsi="Arial" w:cs="Arial"/>
          <w:spacing w:val="-9"/>
          <w:sz w:val="20"/>
          <w:szCs w:val="20"/>
        </w:rPr>
        <w:t xml:space="preserve"> </w:t>
      </w:r>
      <w:r w:rsidRPr="00E07CBB">
        <w:rPr>
          <w:rFonts w:ascii="Arial" w:hAnsi="Arial" w:cs="Arial"/>
          <w:sz w:val="20"/>
          <w:szCs w:val="20"/>
        </w:rPr>
        <w:t>zmluvy.</w:t>
      </w:r>
    </w:p>
    <w:p w:rsidR="00E4480A" w:rsidRPr="00E07CBB" w:rsidRDefault="00E4480A" w:rsidP="00E4480A">
      <w:pPr>
        <w:pStyle w:val="Zkladntext"/>
        <w:tabs>
          <w:tab w:val="left" w:pos="9639"/>
        </w:tabs>
        <w:spacing w:before="4"/>
        <w:ind w:right="33"/>
        <w:rPr>
          <w:rFonts w:ascii="Arial" w:hAnsi="Arial" w:cs="Arial"/>
          <w:sz w:val="20"/>
          <w:szCs w:val="20"/>
        </w:rPr>
      </w:pPr>
    </w:p>
    <w:p w:rsidR="00E4480A" w:rsidRPr="00E07CBB" w:rsidRDefault="00E4480A" w:rsidP="00E4480A">
      <w:pPr>
        <w:tabs>
          <w:tab w:val="left" w:pos="9639"/>
        </w:tabs>
        <w:spacing w:before="1"/>
        <w:ind w:left="2809" w:right="33"/>
        <w:rPr>
          <w:rFonts w:ascii="Arial" w:hAnsi="Arial" w:cs="Arial"/>
          <w:b/>
          <w:sz w:val="20"/>
          <w:szCs w:val="20"/>
        </w:rPr>
      </w:pPr>
      <w:r w:rsidRPr="00E07CBB">
        <w:rPr>
          <w:rFonts w:ascii="Arial" w:hAnsi="Arial" w:cs="Arial"/>
          <w:b/>
          <w:sz w:val="20"/>
          <w:szCs w:val="20"/>
        </w:rPr>
        <w:t>Čl. 15 ZÁVEREČNÉ USTANOVENIA</w:t>
      </w:r>
    </w:p>
    <w:p w:rsidR="00E4480A" w:rsidRPr="00E07CBB" w:rsidRDefault="00E4480A" w:rsidP="00E4480A">
      <w:pPr>
        <w:pStyle w:val="Zkladntext"/>
        <w:tabs>
          <w:tab w:val="left" w:pos="9639"/>
        </w:tabs>
        <w:spacing w:before="6"/>
        <w:ind w:right="33"/>
        <w:rPr>
          <w:rFonts w:ascii="Arial" w:hAnsi="Arial" w:cs="Arial"/>
          <w:b/>
          <w:sz w:val="20"/>
          <w:szCs w:val="20"/>
        </w:rPr>
      </w:pPr>
      <w:bookmarkStart w:id="2" w:name="_Hlk9263050"/>
    </w:p>
    <w:p w:rsidR="00A1220E" w:rsidRDefault="00E4480A" w:rsidP="00A1220E">
      <w:pPr>
        <w:pStyle w:val="Odsekzoznamu"/>
        <w:numPr>
          <w:ilvl w:val="0"/>
          <w:numId w:val="1"/>
        </w:numPr>
        <w:tabs>
          <w:tab w:val="left" w:pos="492"/>
          <w:tab w:val="left" w:pos="9639"/>
        </w:tabs>
        <w:ind w:right="33" w:firstLine="103"/>
        <w:rPr>
          <w:rFonts w:ascii="Arial" w:hAnsi="Arial" w:cs="Arial"/>
          <w:sz w:val="20"/>
          <w:szCs w:val="20"/>
        </w:rPr>
      </w:pPr>
      <w:r w:rsidRPr="00E07CBB">
        <w:rPr>
          <w:rFonts w:ascii="Arial" w:hAnsi="Arial" w:cs="Arial"/>
          <w:sz w:val="20"/>
          <w:szCs w:val="20"/>
        </w:rPr>
        <w:t>Práva a záväzky z tej zmluvy prechádzajú na právnych zástupcov zmluvných</w:t>
      </w:r>
      <w:r w:rsidRPr="00E07CBB">
        <w:rPr>
          <w:rFonts w:ascii="Arial" w:hAnsi="Arial" w:cs="Arial"/>
          <w:spacing w:val="-15"/>
          <w:sz w:val="20"/>
          <w:szCs w:val="20"/>
        </w:rPr>
        <w:t xml:space="preserve"> </w:t>
      </w:r>
      <w:r w:rsidRPr="00E07CBB">
        <w:rPr>
          <w:rFonts w:ascii="Arial" w:hAnsi="Arial" w:cs="Arial"/>
          <w:sz w:val="20"/>
          <w:szCs w:val="20"/>
        </w:rPr>
        <w:t>strán.</w:t>
      </w:r>
    </w:p>
    <w:p w:rsidR="00A1220E" w:rsidRDefault="00A1220E" w:rsidP="00A1220E">
      <w:pPr>
        <w:pStyle w:val="Odsekzoznamu"/>
        <w:tabs>
          <w:tab w:val="left" w:pos="9639"/>
        </w:tabs>
        <w:ind w:left="284" w:right="33"/>
        <w:rPr>
          <w:rFonts w:ascii="Arial" w:hAnsi="Arial" w:cs="Arial"/>
          <w:sz w:val="20"/>
          <w:szCs w:val="20"/>
        </w:rPr>
      </w:pPr>
    </w:p>
    <w:p w:rsidR="00E4480A" w:rsidRPr="00A1220E" w:rsidRDefault="00E4480A" w:rsidP="00A1220E">
      <w:pPr>
        <w:pStyle w:val="Odsekzoznamu"/>
        <w:numPr>
          <w:ilvl w:val="0"/>
          <w:numId w:val="1"/>
        </w:numPr>
        <w:ind w:left="426" w:right="33" w:hanging="142"/>
        <w:jc w:val="both"/>
        <w:rPr>
          <w:rFonts w:ascii="Arial" w:hAnsi="Arial" w:cs="Arial"/>
          <w:sz w:val="20"/>
          <w:szCs w:val="20"/>
        </w:rPr>
      </w:pPr>
      <w:r w:rsidRPr="00A1220E">
        <w:rPr>
          <w:rFonts w:ascii="Arial" w:hAnsi="Arial" w:cs="Arial"/>
          <w:sz w:val="20"/>
          <w:szCs w:val="20"/>
        </w:rPr>
        <w:t>Táto zmluva nadobúda účinnosť po splnení odkladacej podmienky,</w:t>
      </w:r>
      <w:r w:rsidR="00A1220E">
        <w:rPr>
          <w:rFonts w:ascii="Arial" w:hAnsi="Arial" w:cs="Arial"/>
          <w:sz w:val="20"/>
          <w:szCs w:val="20"/>
        </w:rPr>
        <w:t xml:space="preserve"> o splnení ktorej bude kupujúci </w:t>
      </w:r>
      <w:r w:rsidRPr="00A1220E">
        <w:rPr>
          <w:rFonts w:ascii="Arial" w:hAnsi="Arial" w:cs="Arial"/>
          <w:sz w:val="20"/>
          <w:szCs w:val="20"/>
        </w:rPr>
        <w:t>bezodkladne písomne informovať predávajúceho. Odkladacia podmienka spočíva v tom, že:</w:t>
      </w:r>
    </w:p>
    <w:p w:rsidR="00E4480A" w:rsidRPr="00E07CBB" w:rsidRDefault="00E4480A" w:rsidP="00E4480A">
      <w:pPr>
        <w:pStyle w:val="Odsekzoznamu"/>
        <w:tabs>
          <w:tab w:val="left" w:pos="310"/>
          <w:tab w:val="left" w:pos="9639"/>
        </w:tabs>
        <w:spacing w:line="234" w:lineRule="auto"/>
        <w:ind w:left="284" w:right="33"/>
        <w:jc w:val="both"/>
        <w:rPr>
          <w:rFonts w:ascii="Arial" w:hAnsi="Arial" w:cs="Arial"/>
          <w:sz w:val="20"/>
          <w:szCs w:val="20"/>
        </w:rPr>
      </w:pPr>
      <w:r w:rsidRPr="00E07CBB">
        <w:rPr>
          <w:rFonts w:ascii="Arial" w:hAnsi="Arial" w:cs="Arial"/>
          <w:sz w:val="20"/>
          <w:szCs w:val="20"/>
        </w:rPr>
        <w:t>a) dôjde k uzavretiu platnej a účinnej zmluvy o poskytnutí nenávratného finančného príspevku na financovanie predmetu zmluvy medzi príslušným poskytovateľom pomoci, v ktorého zastúpení koná sprostredkovateľský orgán a príjemcom pomoci, ktorým sa má stať kupujúci ako verejný obstarávateľ, a to na základe jeho žiadosti o poskytnutie nenávratného finančného príspevku predloženej v rámci výzvy na predkladanie žiadostí o nenávratný finančný príspevok,</w:t>
      </w:r>
    </w:p>
    <w:p w:rsidR="00E4480A" w:rsidRPr="00E07CBB" w:rsidRDefault="00E4480A" w:rsidP="00E4480A">
      <w:pPr>
        <w:pStyle w:val="Odsekzoznamu"/>
        <w:tabs>
          <w:tab w:val="left" w:pos="310"/>
          <w:tab w:val="left" w:pos="9639"/>
        </w:tabs>
        <w:spacing w:line="244" w:lineRule="auto"/>
        <w:ind w:left="284" w:right="33"/>
        <w:jc w:val="both"/>
        <w:rPr>
          <w:rFonts w:ascii="Arial" w:hAnsi="Arial" w:cs="Arial"/>
          <w:sz w:val="20"/>
          <w:szCs w:val="20"/>
        </w:rPr>
      </w:pPr>
      <w:r w:rsidRPr="00E07CBB">
        <w:rPr>
          <w:rFonts w:ascii="Arial" w:hAnsi="Arial" w:cs="Arial"/>
          <w:sz w:val="20"/>
          <w:szCs w:val="20"/>
        </w:rPr>
        <w:t>a</w:t>
      </w:r>
    </w:p>
    <w:p w:rsidR="00E4480A" w:rsidRPr="00E07CBB" w:rsidRDefault="00E4480A" w:rsidP="00E4480A">
      <w:pPr>
        <w:pStyle w:val="Odsekzoznamu"/>
        <w:tabs>
          <w:tab w:val="left" w:pos="310"/>
          <w:tab w:val="left" w:pos="9639"/>
        </w:tabs>
        <w:spacing w:line="235" w:lineRule="auto"/>
        <w:ind w:left="284" w:right="33"/>
        <w:jc w:val="both"/>
        <w:rPr>
          <w:rFonts w:ascii="Arial" w:hAnsi="Arial" w:cs="Arial"/>
          <w:sz w:val="20"/>
          <w:szCs w:val="20"/>
        </w:rPr>
      </w:pPr>
      <w:r w:rsidRPr="00E07CBB">
        <w:rPr>
          <w:rFonts w:ascii="Arial" w:hAnsi="Arial" w:cs="Arial"/>
          <w:sz w:val="20"/>
          <w:szCs w:val="20"/>
        </w:rPr>
        <w:t>b) dôjde k schváleniu procesu verejného obstarávania na predmet zmluvy a to doručením rozhodnutia o schválení. Obe tieto podmienky musia byť splnené kumulatívne. V prípade neuzavretia zmluvy o poskytnutí nenávratného finančného príspevku, alebo neschválenia procesu obstarávania poskytovateľom nenávratného finančného príspevku, si kupujúci ako verejný obstarávateľ vyhradzuje právo využiť inštitút odkladacej podmienky a následne túto zmluvu zrušiť.</w:t>
      </w:r>
    </w:p>
    <w:p w:rsidR="00E4480A" w:rsidRPr="00E07CBB" w:rsidRDefault="00E4480A" w:rsidP="00E4480A">
      <w:pPr>
        <w:pStyle w:val="Odsekzoznamu"/>
        <w:numPr>
          <w:ilvl w:val="0"/>
          <w:numId w:val="1"/>
        </w:numPr>
        <w:tabs>
          <w:tab w:val="left" w:pos="492"/>
          <w:tab w:val="left" w:pos="9639"/>
        </w:tabs>
        <w:spacing w:before="160" w:line="259" w:lineRule="auto"/>
        <w:ind w:left="310" w:right="33" w:firstLine="0"/>
        <w:jc w:val="both"/>
        <w:rPr>
          <w:rFonts w:ascii="Arial" w:hAnsi="Arial" w:cs="Arial"/>
          <w:sz w:val="20"/>
          <w:szCs w:val="20"/>
        </w:rPr>
      </w:pPr>
      <w:r w:rsidRPr="00E07CBB">
        <w:rPr>
          <w:rFonts w:ascii="Arial" w:hAnsi="Arial" w:cs="Arial"/>
          <w:sz w:val="20"/>
          <w:szCs w:val="20"/>
        </w:rPr>
        <w:t>Neoddeliteľnou prílohou tejto zmluvy je elektronická verzia podrobného rozpočtu vo formáte MS Excel (</w:t>
      </w:r>
      <w:proofErr w:type="spellStart"/>
      <w:r w:rsidRPr="00E07CBB">
        <w:rPr>
          <w:rFonts w:ascii="Arial" w:hAnsi="Arial" w:cs="Arial"/>
          <w:sz w:val="20"/>
          <w:szCs w:val="20"/>
        </w:rPr>
        <w:t>naceneného</w:t>
      </w:r>
      <w:proofErr w:type="spellEnd"/>
      <w:r w:rsidRPr="00E07CBB">
        <w:rPr>
          <w:rFonts w:ascii="Arial" w:hAnsi="Arial" w:cs="Arial"/>
          <w:spacing w:val="-2"/>
          <w:sz w:val="20"/>
          <w:szCs w:val="20"/>
        </w:rPr>
        <w:t xml:space="preserve"> </w:t>
      </w:r>
      <w:proofErr w:type="spellStart"/>
      <w:r w:rsidRPr="00E07CBB">
        <w:rPr>
          <w:rFonts w:ascii="Arial" w:hAnsi="Arial" w:cs="Arial"/>
          <w:sz w:val="20"/>
          <w:szCs w:val="20"/>
        </w:rPr>
        <w:t>výkazu-výmer</w:t>
      </w:r>
      <w:proofErr w:type="spellEnd"/>
      <w:r w:rsidRPr="00E07CBB">
        <w:rPr>
          <w:rFonts w:ascii="Arial" w:hAnsi="Arial" w:cs="Arial"/>
          <w:sz w:val="20"/>
          <w:szCs w:val="20"/>
        </w:rPr>
        <w:t>).</w:t>
      </w:r>
    </w:p>
    <w:p w:rsidR="00E4480A" w:rsidRPr="00E07CBB" w:rsidRDefault="00E4480A" w:rsidP="00E4480A">
      <w:pPr>
        <w:pStyle w:val="Odsekzoznamu"/>
        <w:numPr>
          <w:ilvl w:val="0"/>
          <w:numId w:val="1"/>
        </w:numPr>
        <w:tabs>
          <w:tab w:val="left" w:pos="492"/>
          <w:tab w:val="left" w:pos="9639"/>
        </w:tabs>
        <w:spacing w:before="160" w:line="259" w:lineRule="auto"/>
        <w:ind w:left="310" w:right="33" w:firstLine="0"/>
        <w:jc w:val="both"/>
        <w:rPr>
          <w:rFonts w:ascii="Arial" w:hAnsi="Arial" w:cs="Arial"/>
          <w:sz w:val="20"/>
          <w:szCs w:val="20"/>
        </w:rPr>
      </w:pPr>
      <w:r w:rsidRPr="00E07CBB">
        <w:rPr>
          <w:rFonts w:ascii="Arial" w:hAnsi="Arial" w:cs="Arial"/>
          <w:sz w:val="20"/>
          <w:szCs w:val="20"/>
        </w:rPr>
        <w:t xml:space="preserve">Zhotoviteľ je povinný predkladať v elektronickej verzii vo formáte MS Excel každú zmenu tohto podrobného rozpočtu, ku ktorej dôjde počas realizácie predmetu zmluvy. Rozpočet musí </w:t>
      </w:r>
      <w:r w:rsidRPr="00E07CBB">
        <w:rPr>
          <w:rFonts w:ascii="Arial" w:hAnsi="Arial" w:cs="Arial"/>
          <w:spacing w:val="-2"/>
          <w:sz w:val="20"/>
          <w:szCs w:val="20"/>
        </w:rPr>
        <w:t xml:space="preserve">byť </w:t>
      </w:r>
      <w:r w:rsidRPr="00E07CBB">
        <w:rPr>
          <w:rFonts w:ascii="Arial" w:hAnsi="Arial" w:cs="Arial"/>
          <w:sz w:val="20"/>
          <w:szCs w:val="20"/>
        </w:rPr>
        <w:t>vypracovaný na najnižšiu možnú úroveň položiek, t.j. na úroveň zodpovedajúcu položkám výkaz výmer.</w:t>
      </w:r>
    </w:p>
    <w:p w:rsidR="00A1220E" w:rsidRDefault="00A1220E" w:rsidP="00A1220E">
      <w:pPr>
        <w:pStyle w:val="Odsekzoznamu"/>
        <w:tabs>
          <w:tab w:val="left" w:pos="706"/>
          <w:tab w:val="left" w:pos="9639"/>
        </w:tabs>
        <w:ind w:right="33"/>
        <w:jc w:val="both"/>
        <w:rPr>
          <w:rFonts w:ascii="Arial" w:hAnsi="Arial" w:cs="Arial"/>
          <w:sz w:val="20"/>
          <w:szCs w:val="20"/>
        </w:rPr>
      </w:pPr>
    </w:p>
    <w:p w:rsidR="00E4480A" w:rsidRPr="00E07CBB" w:rsidRDefault="00E4480A" w:rsidP="00E4480A">
      <w:pPr>
        <w:pStyle w:val="Odsekzoznamu"/>
        <w:numPr>
          <w:ilvl w:val="0"/>
          <w:numId w:val="1"/>
        </w:numPr>
        <w:tabs>
          <w:tab w:val="left" w:pos="706"/>
          <w:tab w:val="left" w:pos="9639"/>
        </w:tabs>
        <w:ind w:left="310" w:right="33" w:firstLine="0"/>
        <w:jc w:val="both"/>
        <w:rPr>
          <w:rFonts w:ascii="Arial" w:hAnsi="Arial" w:cs="Arial"/>
          <w:sz w:val="20"/>
          <w:szCs w:val="20"/>
        </w:rPr>
      </w:pPr>
      <w:r w:rsidRPr="00E07CBB">
        <w:rPr>
          <w:rFonts w:ascii="Arial" w:hAnsi="Arial" w:cs="Arial"/>
          <w:sz w:val="20"/>
          <w:szCs w:val="20"/>
        </w:rPr>
        <w:t>Okamihom podpisu tejto zmluvy obidvomi zmluvnými stranami je prejavený súhlas s celým jej</w:t>
      </w:r>
      <w:r w:rsidRPr="00E07CBB">
        <w:rPr>
          <w:rFonts w:ascii="Arial" w:hAnsi="Arial" w:cs="Arial"/>
          <w:spacing w:val="-1"/>
          <w:sz w:val="20"/>
          <w:szCs w:val="20"/>
        </w:rPr>
        <w:t xml:space="preserve"> </w:t>
      </w:r>
      <w:r w:rsidRPr="00E07CBB">
        <w:rPr>
          <w:rFonts w:ascii="Arial" w:hAnsi="Arial" w:cs="Arial"/>
          <w:sz w:val="20"/>
          <w:szCs w:val="20"/>
        </w:rPr>
        <w:t>obsahom.</w:t>
      </w:r>
    </w:p>
    <w:p w:rsidR="00E4480A" w:rsidRPr="00E07CBB" w:rsidRDefault="00E4480A" w:rsidP="00E4480A">
      <w:pPr>
        <w:tabs>
          <w:tab w:val="left" w:pos="9639"/>
        </w:tabs>
        <w:ind w:right="33"/>
        <w:jc w:val="both"/>
        <w:rPr>
          <w:rFonts w:ascii="Arial" w:hAnsi="Arial" w:cs="Arial"/>
          <w:sz w:val="20"/>
          <w:szCs w:val="20"/>
        </w:rPr>
      </w:pPr>
    </w:p>
    <w:p w:rsidR="00E4480A" w:rsidRPr="00E07CBB" w:rsidRDefault="00E4480A" w:rsidP="00E4480A">
      <w:pPr>
        <w:pStyle w:val="Odsekzoznamu"/>
        <w:numPr>
          <w:ilvl w:val="0"/>
          <w:numId w:val="1"/>
        </w:numPr>
        <w:tabs>
          <w:tab w:val="left" w:pos="697"/>
          <w:tab w:val="left" w:pos="9639"/>
        </w:tabs>
        <w:spacing w:before="65"/>
        <w:ind w:left="310" w:right="33" w:firstLine="0"/>
        <w:jc w:val="both"/>
        <w:rPr>
          <w:rFonts w:ascii="Arial" w:hAnsi="Arial" w:cs="Arial"/>
          <w:sz w:val="20"/>
          <w:szCs w:val="20"/>
        </w:rPr>
      </w:pPr>
      <w:r w:rsidRPr="00E07CBB">
        <w:rPr>
          <w:rFonts w:ascii="Arial" w:hAnsi="Arial" w:cs="Arial"/>
          <w:sz w:val="20"/>
          <w:szCs w:val="20"/>
        </w:rPr>
        <w:t>Meniť alebo doplňovať obsah tejto zmluvy je možné len formou písomných dodatkov, ktoré budú datované, číslované a podpísané oprávnenými osobami za obidve zmluvné strany. Dodatky nadobúdajú platnosť dňom ich podpísania obidvomi zmluvnými stranami a účinnosť dňom nasledujúcim po dni ich</w:t>
      </w:r>
      <w:r w:rsidRPr="00E07CBB">
        <w:rPr>
          <w:rFonts w:ascii="Arial" w:hAnsi="Arial" w:cs="Arial"/>
          <w:spacing w:val="-4"/>
          <w:sz w:val="20"/>
          <w:szCs w:val="20"/>
        </w:rPr>
        <w:t xml:space="preserve"> </w:t>
      </w:r>
      <w:r w:rsidRPr="00E07CBB">
        <w:rPr>
          <w:rFonts w:ascii="Arial" w:hAnsi="Arial" w:cs="Arial"/>
          <w:sz w:val="20"/>
          <w:szCs w:val="20"/>
        </w:rPr>
        <w:t>zverejnenia.</w:t>
      </w:r>
    </w:p>
    <w:p w:rsidR="00E4480A" w:rsidRPr="00E07CBB" w:rsidRDefault="00E4480A" w:rsidP="00E4480A">
      <w:pPr>
        <w:pStyle w:val="Odsekzoznamu"/>
        <w:tabs>
          <w:tab w:val="left" w:pos="697"/>
          <w:tab w:val="left" w:pos="9639"/>
        </w:tabs>
        <w:spacing w:before="65"/>
        <w:ind w:right="33"/>
        <w:jc w:val="both"/>
        <w:rPr>
          <w:rFonts w:ascii="Arial" w:hAnsi="Arial" w:cs="Arial"/>
          <w:sz w:val="20"/>
          <w:szCs w:val="20"/>
        </w:rPr>
      </w:pPr>
    </w:p>
    <w:p w:rsidR="00E4480A" w:rsidRPr="00E07CBB" w:rsidRDefault="00E4480A" w:rsidP="00E4480A">
      <w:pPr>
        <w:pStyle w:val="Odsekzoznamu"/>
        <w:numPr>
          <w:ilvl w:val="0"/>
          <w:numId w:val="1"/>
        </w:numPr>
        <w:tabs>
          <w:tab w:val="left" w:pos="706"/>
          <w:tab w:val="left" w:pos="9639"/>
        </w:tabs>
        <w:ind w:left="310" w:right="33" w:firstLine="0"/>
        <w:jc w:val="both"/>
        <w:rPr>
          <w:rFonts w:ascii="Arial" w:hAnsi="Arial" w:cs="Arial"/>
          <w:sz w:val="20"/>
          <w:szCs w:val="20"/>
        </w:rPr>
      </w:pPr>
      <w:r w:rsidRPr="00E07CBB">
        <w:rPr>
          <w:rFonts w:ascii="Arial" w:hAnsi="Arial" w:cs="Arial"/>
          <w:sz w:val="20"/>
          <w:szCs w:val="20"/>
        </w:rPr>
        <w:t>Predávajúci sa zaväzuje strpieť výkon kontroly/auditu/overovania súvisiaceho s dodávaným tovarom, prácami a službami, a to kedykoľvek počas trvania platnosti a účinnosti Zmluvy o poskytnutí nenávratného finančného príspevku na to oprávnenými osobami a záväzok poskytnúť týmto osobám všetku potrebnú súčinnosť. Oprávnené osoby sú:</w:t>
      </w:r>
    </w:p>
    <w:p w:rsidR="00E4480A" w:rsidRPr="00E07CBB" w:rsidRDefault="00E4480A" w:rsidP="009A3E70">
      <w:pPr>
        <w:ind w:left="310" w:right="33"/>
        <w:jc w:val="both"/>
        <w:rPr>
          <w:rFonts w:ascii="Arial" w:hAnsi="Arial" w:cs="Arial"/>
          <w:sz w:val="20"/>
          <w:szCs w:val="20"/>
        </w:rPr>
      </w:pPr>
      <w:r w:rsidRPr="00E07CBB">
        <w:rPr>
          <w:rFonts w:ascii="Arial" w:hAnsi="Arial" w:cs="Arial"/>
          <w:sz w:val="20"/>
          <w:szCs w:val="20"/>
        </w:rPr>
        <w:t>a) Poskytovateľ a ním poverené osoby,</w:t>
      </w:r>
    </w:p>
    <w:p w:rsidR="00E4480A" w:rsidRPr="00E07CBB" w:rsidRDefault="00E4480A" w:rsidP="009A3E70">
      <w:pPr>
        <w:ind w:left="310" w:right="33"/>
        <w:jc w:val="both"/>
        <w:rPr>
          <w:rFonts w:ascii="Arial" w:hAnsi="Arial" w:cs="Arial"/>
          <w:sz w:val="20"/>
          <w:szCs w:val="20"/>
        </w:rPr>
      </w:pPr>
      <w:r w:rsidRPr="00E07CBB">
        <w:rPr>
          <w:rFonts w:ascii="Arial" w:hAnsi="Arial" w:cs="Arial"/>
          <w:sz w:val="20"/>
          <w:szCs w:val="20"/>
        </w:rPr>
        <w:t>b) Útvar vnútorného auditu Riadiaceho orgánu alebo Sprostredkovateľského orgánu a</w:t>
      </w:r>
      <w:r w:rsidR="009A3E70">
        <w:rPr>
          <w:rFonts w:ascii="Arial" w:hAnsi="Arial" w:cs="Arial"/>
          <w:sz w:val="20"/>
          <w:szCs w:val="20"/>
        </w:rPr>
        <w:t> </w:t>
      </w:r>
      <w:r w:rsidRPr="00E07CBB">
        <w:rPr>
          <w:rFonts w:ascii="Arial" w:hAnsi="Arial" w:cs="Arial"/>
          <w:sz w:val="20"/>
          <w:szCs w:val="20"/>
        </w:rPr>
        <w:t>nimi</w:t>
      </w:r>
      <w:r w:rsidR="009A3E70">
        <w:rPr>
          <w:rFonts w:ascii="Arial" w:hAnsi="Arial" w:cs="Arial"/>
          <w:sz w:val="20"/>
          <w:szCs w:val="20"/>
        </w:rPr>
        <w:t xml:space="preserve"> </w:t>
      </w:r>
      <w:r w:rsidRPr="00E07CBB">
        <w:rPr>
          <w:rFonts w:ascii="Arial" w:hAnsi="Arial" w:cs="Arial"/>
          <w:sz w:val="20"/>
          <w:szCs w:val="20"/>
        </w:rPr>
        <w:t>poverené osoby,</w:t>
      </w:r>
    </w:p>
    <w:p w:rsidR="00E4480A" w:rsidRPr="00E07CBB" w:rsidRDefault="00E4480A" w:rsidP="009A3E70">
      <w:pPr>
        <w:tabs>
          <w:tab w:val="left" w:pos="9639"/>
        </w:tabs>
        <w:ind w:left="310" w:right="33"/>
        <w:jc w:val="both"/>
        <w:rPr>
          <w:rFonts w:ascii="Arial" w:hAnsi="Arial" w:cs="Arial"/>
          <w:sz w:val="20"/>
          <w:szCs w:val="20"/>
        </w:rPr>
      </w:pPr>
      <w:r w:rsidRPr="00E07CBB">
        <w:rPr>
          <w:rFonts w:ascii="Arial" w:hAnsi="Arial" w:cs="Arial"/>
          <w:sz w:val="20"/>
          <w:szCs w:val="20"/>
        </w:rPr>
        <w:t>c) Najvyšší kontrolný úrad SR a ním poverené osoby,</w:t>
      </w:r>
    </w:p>
    <w:p w:rsidR="00E4480A" w:rsidRPr="00E07CBB" w:rsidRDefault="00E4480A" w:rsidP="009A3E70">
      <w:pPr>
        <w:tabs>
          <w:tab w:val="left" w:pos="9639"/>
        </w:tabs>
        <w:ind w:left="310" w:right="33"/>
        <w:jc w:val="both"/>
        <w:rPr>
          <w:rFonts w:ascii="Arial" w:hAnsi="Arial" w:cs="Arial"/>
          <w:sz w:val="20"/>
          <w:szCs w:val="20"/>
        </w:rPr>
      </w:pPr>
      <w:r w:rsidRPr="00E07CBB">
        <w:rPr>
          <w:rFonts w:ascii="Arial" w:hAnsi="Arial" w:cs="Arial"/>
          <w:sz w:val="20"/>
          <w:szCs w:val="20"/>
        </w:rPr>
        <w:t>d) Orgán auditu, jeho spolupracujúce orgány (Úrad vládneho auditu) a osoby poverené na</w:t>
      </w:r>
      <w:r w:rsidR="009A3E70">
        <w:rPr>
          <w:rFonts w:ascii="Arial" w:hAnsi="Arial" w:cs="Arial"/>
          <w:sz w:val="20"/>
          <w:szCs w:val="20"/>
        </w:rPr>
        <w:t xml:space="preserve"> </w:t>
      </w:r>
      <w:r w:rsidRPr="00E07CBB">
        <w:rPr>
          <w:rFonts w:ascii="Arial" w:hAnsi="Arial" w:cs="Arial"/>
          <w:sz w:val="20"/>
          <w:szCs w:val="20"/>
        </w:rPr>
        <w:t>výkon kontroly/auditu,</w:t>
      </w:r>
    </w:p>
    <w:p w:rsidR="00E4480A" w:rsidRPr="00E07CBB" w:rsidRDefault="00E4480A" w:rsidP="009A3E70">
      <w:pPr>
        <w:tabs>
          <w:tab w:val="left" w:pos="9639"/>
        </w:tabs>
        <w:ind w:left="310" w:right="33"/>
        <w:jc w:val="both"/>
        <w:rPr>
          <w:rFonts w:ascii="Arial" w:hAnsi="Arial" w:cs="Arial"/>
          <w:sz w:val="20"/>
          <w:szCs w:val="20"/>
        </w:rPr>
      </w:pPr>
      <w:r w:rsidRPr="00E07CBB">
        <w:rPr>
          <w:rFonts w:ascii="Arial" w:hAnsi="Arial" w:cs="Arial"/>
          <w:sz w:val="20"/>
          <w:szCs w:val="20"/>
        </w:rPr>
        <w:t>e) Splnomocnení zástupcovia Európskej Komisie a Európskeho dvora audítorov,</w:t>
      </w:r>
    </w:p>
    <w:p w:rsidR="00E4480A" w:rsidRPr="00E07CBB" w:rsidRDefault="00E4480A" w:rsidP="009A3E70">
      <w:pPr>
        <w:tabs>
          <w:tab w:val="left" w:pos="9639"/>
        </w:tabs>
        <w:ind w:left="310" w:right="33"/>
        <w:jc w:val="both"/>
        <w:rPr>
          <w:rFonts w:ascii="Arial" w:hAnsi="Arial" w:cs="Arial"/>
          <w:sz w:val="20"/>
          <w:szCs w:val="20"/>
        </w:rPr>
      </w:pPr>
      <w:r w:rsidRPr="00E07CBB">
        <w:rPr>
          <w:rFonts w:ascii="Arial" w:hAnsi="Arial" w:cs="Arial"/>
          <w:sz w:val="20"/>
          <w:szCs w:val="20"/>
        </w:rPr>
        <w:t>f) Orgán zabezpečujúci ochranu finančných záujmov EÚ,</w:t>
      </w:r>
    </w:p>
    <w:p w:rsidR="00E4480A" w:rsidRPr="00E07CBB" w:rsidRDefault="00E4480A" w:rsidP="009A3E70">
      <w:pPr>
        <w:tabs>
          <w:tab w:val="left" w:pos="9639"/>
        </w:tabs>
        <w:ind w:left="310" w:right="33"/>
        <w:jc w:val="both"/>
        <w:rPr>
          <w:rFonts w:ascii="Arial" w:hAnsi="Arial" w:cs="Arial"/>
          <w:sz w:val="20"/>
          <w:szCs w:val="20"/>
        </w:rPr>
      </w:pPr>
      <w:r w:rsidRPr="00E07CBB">
        <w:rPr>
          <w:rFonts w:ascii="Arial" w:hAnsi="Arial" w:cs="Arial"/>
          <w:sz w:val="20"/>
          <w:szCs w:val="20"/>
        </w:rPr>
        <w:t>g) Osoby prizvané orgánmi uvedenými v písm. a) až f) v súlade s príslušnými Právnymi</w:t>
      </w:r>
      <w:r w:rsidR="009A3E70">
        <w:rPr>
          <w:rFonts w:ascii="Arial" w:hAnsi="Arial" w:cs="Arial"/>
          <w:sz w:val="20"/>
          <w:szCs w:val="20"/>
        </w:rPr>
        <w:t xml:space="preserve"> </w:t>
      </w:r>
      <w:bookmarkStart w:id="3" w:name="_GoBack"/>
      <w:bookmarkEnd w:id="3"/>
      <w:r w:rsidRPr="00E07CBB">
        <w:rPr>
          <w:rFonts w:ascii="Arial" w:hAnsi="Arial" w:cs="Arial"/>
          <w:sz w:val="20"/>
          <w:szCs w:val="20"/>
        </w:rPr>
        <w:t>predpismi SR a právnymi aktmi EÚ.</w:t>
      </w:r>
    </w:p>
    <w:p w:rsidR="00E4480A" w:rsidRPr="00E07CBB" w:rsidRDefault="00E4480A" w:rsidP="00E4480A">
      <w:pPr>
        <w:tabs>
          <w:tab w:val="left" w:pos="9639"/>
        </w:tabs>
        <w:ind w:left="310" w:right="33"/>
        <w:rPr>
          <w:rFonts w:ascii="Arial" w:hAnsi="Arial" w:cs="Arial"/>
          <w:sz w:val="20"/>
          <w:szCs w:val="20"/>
        </w:rPr>
      </w:pPr>
    </w:p>
    <w:p w:rsidR="00E4480A" w:rsidRPr="00E07CBB" w:rsidRDefault="00E4480A" w:rsidP="00E4480A">
      <w:pPr>
        <w:pStyle w:val="Odsekzoznamu"/>
        <w:numPr>
          <w:ilvl w:val="0"/>
          <w:numId w:val="1"/>
        </w:numPr>
        <w:tabs>
          <w:tab w:val="left" w:pos="711"/>
          <w:tab w:val="left" w:pos="9639"/>
        </w:tabs>
        <w:ind w:left="310" w:right="33" w:firstLine="0"/>
        <w:jc w:val="both"/>
        <w:rPr>
          <w:rFonts w:ascii="Arial" w:hAnsi="Arial" w:cs="Arial"/>
          <w:sz w:val="20"/>
          <w:szCs w:val="20"/>
        </w:rPr>
      </w:pPr>
      <w:r w:rsidRPr="00E07CBB">
        <w:rPr>
          <w:rFonts w:ascii="Arial" w:hAnsi="Arial" w:cs="Arial"/>
          <w:sz w:val="20"/>
          <w:szCs w:val="20"/>
        </w:rPr>
        <w:lastRenderedPageBreak/>
        <w:t xml:space="preserve">Zhotoviteľ, ak má v záujme zadať časť diela subdodávateľom, je povinný pri podpise tejto zmluvy uviesť údaje o všetkých známych subdodávateľoch, údaje o osobe oprávnenej konať za subdodávateľa v rozsahu meno a priezvisko, adresa pobytu, dátum narodenia. </w:t>
      </w:r>
    </w:p>
    <w:p w:rsidR="00E4480A" w:rsidRPr="00E07CBB" w:rsidRDefault="00E4480A" w:rsidP="00E4480A">
      <w:pPr>
        <w:tabs>
          <w:tab w:val="left" w:pos="9639"/>
        </w:tabs>
        <w:ind w:left="310" w:right="33"/>
        <w:rPr>
          <w:rFonts w:ascii="Arial" w:hAnsi="Arial" w:cs="Arial"/>
          <w:sz w:val="20"/>
          <w:szCs w:val="20"/>
        </w:rPr>
      </w:pPr>
    </w:p>
    <w:p w:rsidR="00E4480A" w:rsidRPr="00E07CBB" w:rsidRDefault="00E4480A" w:rsidP="00E4480A">
      <w:pPr>
        <w:pStyle w:val="Odsekzoznamu"/>
        <w:numPr>
          <w:ilvl w:val="0"/>
          <w:numId w:val="1"/>
        </w:numPr>
        <w:tabs>
          <w:tab w:val="left" w:pos="711"/>
          <w:tab w:val="left" w:pos="9639"/>
        </w:tabs>
        <w:ind w:left="310" w:right="33" w:firstLine="0"/>
        <w:jc w:val="both"/>
        <w:rPr>
          <w:rFonts w:ascii="Arial" w:hAnsi="Arial" w:cs="Arial"/>
          <w:sz w:val="20"/>
          <w:szCs w:val="20"/>
        </w:rPr>
      </w:pPr>
      <w:r w:rsidRPr="00E07CBB">
        <w:rPr>
          <w:rFonts w:ascii="Arial" w:hAnsi="Arial" w:cs="Arial"/>
          <w:sz w:val="20"/>
          <w:szCs w:val="20"/>
        </w:rPr>
        <w:t>Zhotoviteľ je povinný oznámiť objednávateľovi akúkoľvek zmenu údajov o subdodávateľoch najneskôr 5 kalendárnych dní pred vykonaním zmeny.</w:t>
      </w:r>
    </w:p>
    <w:p w:rsidR="00E4480A" w:rsidRPr="00E07CBB" w:rsidRDefault="00E4480A" w:rsidP="00E4480A">
      <w:pPr>
        <w:tabs>
          <w:tab w:val="left" w:pos="9639"/>
        </w:tabs>
        <w:ind w:left="310" w:right="33"/>
        <w:rPr>
          <w:rFonts w:ascii="Arial" w:hAnsi="Arial" w:cs="Arial"/>
          <w:sz w:val="20"/>
          <w:szCs w:val="20"/>
        </w:rPr>
      </w:pPr>
    </w:p>
    <w:p w:rsidR="00E4480A" w:rsidRPr="00E07CBB" w:rsidRDefault="00E4480A" w:rsidP="00E4480A">
      <w:pPr>
        <w:pStyle w:val="Odsekzoznamu"/>
        <w:numPr>
          <w:ilvl w:val="0"/>
          <w:numId w:val="1"/>
        </w:numPr>
        <w:tabs>
          <w:tab w:val="left" w:pos="711"/>
          <w:tab w:val="left" w:pos="9639"/>
        </w:tabs>
        <w:ind w:left="310" w:right="33" w:firstLine="0"/>
        <w:jc w:val="both"/>
        <w:rPr>
          <w:rFonts w:ascii="Arial" w:hAnsi="Arial" w:cs="Arial"/>
          <w:sz w:val="20"/>
          <w:szCs w:val="20"/>
        </w:rPr>
      </w:pPr>
      <w:r w:rsidRPr="00E07CBB">
        <w:rPr>
          <w:rFonts w:ascii="Arial" w:hAnsi="Arial" w:cs="Arial"/>
          <w:sz w:val="20"/>
          <w:szCs w:val="20"/>
        </w:rPr>
        <w:t>Každý subdodávateľ musí byť zapísaný v registri partnerov verejného sektora v zmysle § 11 zákona č. 343/2015 Z. z. o verejnom obstarávaní v</w:t>
      </w:r>
      <w:r w:rsidRPr="00E07CBB">
        <w:rPr>
          <w:rFonts w:ascii="Arial" w:eastAsia="Tahoma" w:hAnsi="Arial" w:cs="Arial"/>
          <w:color w:val="000000"/>
          <w:sz w:val="20"/>
          <w:szCs w:val="20"/>
        </w:rPr>
        <w:t xml:space="preserve"> </w:t>
      </w:r>
      <w:r w:rsidRPr="00E07CBB">
        <w:rPr>
          <w:rFonts w:ascii="Arial" w:hAnsi="Arial" w:cs="Arial"/>
          <w:sz w:val="20"/>
          <w:szCs w:val="20"/>
        </w:rPr>
        <w:t>znení od 01.02.2017.</w:t>
      </w:r>
    </w:p>
    <w:p w:rsidR="00E4480A" w:rsidRPr="00E07CBB" w:rsidRDefault="00E4480A" w:rsidP="00E4480A">
      <w:pPr>
        <w:pStyle w:val="Zkladntext"/>
        <w:tabs>
          <w:tab w:val="left" w:pos="9639"/>
        </w:tabs>
        <w:spacing w:before="1"/>
        <w:ind w:right="33"/>
        <w:rPr>
          <w:rFonts w:ascii="Arial" w:hAnsi="Arial" w:cs="Arial"/>
          <w:sz w:val="20"/>
          <w:szCs w:val="20"/>
        </w:rPr>
      </w:pPr>
    </w:p>
    <w:p w:rsidR="00E4480A" w:rsidRPr="00E07CBB" w:rsidRDefault="00E4480A" w:rsidP="00E4480A">
      <w:pPr>
        <w:pStyle w:val="Odsekzoznamu"/>
        <w:numPr>
          <w:ilvl w:val="0"/>
          <w:numId w:val="1"/>
        </w:numPr>
        <w:tabs>
          <w:tab w:val="left" w:pos="711"/>
          <w:tab w:val="left" w:pos="9639"/>
        </w:tabs>
        <w:ind w:left="310" w:right="33" w:firstLine="0"/>
        <w:jc w:val="both"/>
        <w:rPr>
          <w:rFonts w:ascii="Arial" w:hAnsi="Arial" w:cs="Arial"/>
          <w:sz w:val="20"/>
          <w:szCs w:val="20"/>
        </w:rPr>
      </w:pPr>
      <w:r w:rsidRPr="00E07CBB">
        <w:rPr>
          <w:rFonts w:ascii="Arial" w:hAnsi="Arial" w:cs="Arial"/>
          <w:sz w:val="20"/>
          <w:szCs w:val="20"/>
        </w:rPr>
        <w:t>Zmluvné strany sa dohodli, že komunikácia zmluvných strán bude prebiehať výlučne písomne (elektronickými</w:t>
      </w:r>
      <w:r w:rsidRPr="00E07CBB">
        <w:rPr>
          <w:rFonts w:ascii="Arial" w:hAnsi="Arial" w:cs="Arial"/>
          <w:spacing w:val="1"/>
          <w:sz w:val="20"/>
          <w:szCs w:val="20"/>
        </w:rPr>
        <w:t xml:space="preserve"> </w:t>
      </w:r>
      <w:r w:rsidRPr="00E07CBB">
        <w:rPr>
          <w:rFonts w:ascii="Arial" w:hAnsi="Arial" w:cs="Arial"/>
          <w:sz w:val="20"/>
          <w:szCs w:val="20"/>
        </w:rPr>
        <w:t>prostriedkami).</w:t>
      </w:r>
    </w:p>
    <w:p w:rsidR="00E4480A" w:rsidRPr="00E07CBB" w:rsidRDefault="00E4480A" w:rsidP="00E4480A">
      <w:pPr>
        <w:pStyle w:val="Zkladntext"/>
        <w:tabs>
          <w:tab w:val="left" w:pos="9639"/>
        </w:tabs>
        <w:ind w:right="33"/>
        <w:rPr>
          <w:rFonts w:ascii="Arial" w:hAnsi="Arial" w:cs="Arial"/>
          <w:sz w:val="20"/>
          <w:szCs w:val="20"/>
        </w:rPr>
      </w:pPr>
    </w:p>
    <w:p w:rsidR="00E4480A" w:rsidRPr="00E07CBB" w:rsidRDefault="00E4480A" w:rsidP="00E4480A">
      <w:pPr>
        <w:pStyle w:val="Odsekzoznamu"/>
        <w:numPr>
          <w:ilvl w:val="0"/>
          <w:numId w:val="1"/>
        </w:numPr>
        <w:tabs>
          <w:tab w:val="left" w:pos="699"/>
          <w:tab w:val="left" w:pos="9639"/>
        </w:tabs>
        <w:ind w:left="310" w:right="33" w:firstLine="0"/>
        <w:jc w:val="both"/>
        <w:rPr>
          <w:rFonts w:ascii="Arial" w:hAnsi="Arial" w:cs="Arial"/>
          <w:sz w:val="20"/>
          <w:szCs w:val="20"/>
        </w:rPr>
      </w:pPr>
      <w:r w:rsidRPr="00E07CBB">
        <w:rPr>
          <w:rFonts w:ascii="Arial" w:hAnsi="Arial" w:cs="Arial"/>
          <w:sz w:val="20"/>
          <w:szCs w:val="20"/>
        </w:rPr>
        <w:t>Ak sa akékoľvek ustanovenie tejto zmluvy stane neplatným v dôsledku jeho rozporu s právnymi predpismi Slovenskej republiky a Európskeho spoločenstva, nespôsobí to neplatnosť celej zmluvy. Zmluvné strany sa v takomto prípade zaväzujú bezodkladne vzájomným rokovaním nahradiť neplatné zmluvné ustanovenie novým platným ustanovením tak, aby bol zachovaný pôvodný účel zmluvy a obsah jednotlivých ustanovení</w:t>
      </w:r>
      <w:r w:rsidRPr="00E07CBB">
        <w:rPr>
          <w:rFonts w:ascii="Arial" w:hAnsi="Arial" w:cs="Arial"/>
          <w:spacing w:val="-21"/>
          <w:sz w:val="20"/>
          <w:szCs w:val="20"/>
        </w:rPr>
        <w:t xml:space="preserve"> </w:t>
      </w:r>
      <w:r w:rsidRPr="00E07CBB">
        <w:rPr>
          <w:rFonts w:ascii="Arial" w:hAnsi="Arial" w:cs="Arial"/>
          <w:sz w:val="20"/>
          <w:szCs w:val="20"/>
        </w:rPr>
        <w:t>zmluvy.</w:t>
      </w:r>
    </w:p>
    <w:p w:rsidR="00E4480A" w:rsidRPr="00E07CBB" w:rsidRDefault="00E4480A" w:rsidP="00E4480A">
      <w:pPr>
        <w:pStyle w:val="Zkladntext"/>
        <w:tabs>
          <w:tab w:val="left" w:pos="9639"/>
        </w:tabs>
        <w:spacing w:before="9"/>
        <w:ind w:right="33"/>
        <w:rPr>
          <w:rFonts w:ascii="Arial" w:hAnsi="Arial" w:cs="Arial"/>
          <w:sz w:val="20"/>
          <w:szCs w:val="20"/>
        </w:rPr>
      </w:pPr>
    </w:p>
    <w:p w:rsidR="00E4480A" w:rsidRPr="00E07CBB" w:rsidRDefault="00E4480A" w:rsidP="00E4480A">
      <w:pPr>
        <w:pStyle w:val="Odsekzoznamu"/>
        <w:numPr>
          <w:ilvl w:val="0"/>
          <w:numId w:val="1"/>
        </w:numPr>
        <w:tabs>
          <w:tab w:val="left" w:pos="690"/>
          <w:tab w:val="left" w:pos="9639"/>
        </w:tabs>
        <w:ind w:left="310" w:right="33" w:firstLine="0"/>
        <w:jc w:val="both"/>
        <w:rPr>
          <w:rFonts w:ascii="Arial" w:hAnsi="Arial" w:cs="Arial"/>
          <w:sz w:val="20"/>
          <w:szCs w:val="20"/>
        </w:rPr>
      </w:pPr>
      <w:r w:rsidRPr="00E07CBB">
        <w:rPr>
          <w:rFonts w:ascii="Arial" w:hAnsi="Arial" w:cs="Arial"/>
          <w:sz w:val="20"/>
          <w:szCs w:val="20"/>
        </w:rPr>
        <w:t>Zmluvné vzťahy neupravené touto zmluvou sa riadia príslušnými ustanoveniami zák. č. 513/1991 Zb. Obchodného zákonníka, v znení neskorších predpisov a súvisiacich právnych predpisov Slovenskej</w:t>
      </w:r>
      <w:r w:rsidRPr="00E07CBB">
        <w:rPr>
          <w:rFonts w:ascii="Arial" w:hAnsi="Arial" w:cs="Arial"/>
          <w:spacing w:val="-1"/>
          <w:sz w:val="20"/>
          <w:szCs w:val="20"/>
        </w:rPr>
        <w:t xml:space="preserve"> </w:t>
      </w:r>
      <w:r w:rsidRPr="00E07CBB">
        <w:rPr>
          <w:rFonts w:ascii="Arial" w:hAnsi="Arial" w:cs="Arial"/>
          <w:sz w:val="20"/>
          <w:szCs w:val="20"/>
        </w:rPr>
        <w:t>republiky.</w:t>
      </w:r>
    </w:p>
    <w:p w:rsidR="00E4480A" w:rsidRPr="00E07CBB" w:rsidRDefault="00E4480A" w:rsidP="00E4480A">
      <w:pPr>
        <w:pStyle w:val="Zkladntext"/>
        <w:tabs>
          <w:tab w:val="left" w:pos="9639"/>
        </w:tabs>
        <w:spacing w:before="1"/>
        <w:ind w:right="33"/>
        <w:rPr>
          <w:rFonts w:ascii="Arial" w:hAnsi="Arial" w:cs="Arial"/>
          <w:sz w:val="20"/>
          <w:szCs w:val="20"/>
        </w:rPr>
      </w:pPr>
    </w:p>
    <w:p w:rsidR="00E4480A" w:rsidRPr="00E07CBB" w:rsidRDefault="00E4480A" w:rsidP="00E4480A">
      <w:pPr>
        <w:pStyle w:val="Odsekzoznamu"/>
        <w:numPr>
          <w:ilvl w:val="0"/>
          <w:numId w:val="1"/>
        </w:numPr>
        <w:tabs>
          <w:tab w:val="left" w:pos="680"/>
          <w:tab w:val="left" w:pos="9639"/>
        </w:tabs>
        <w:ind w:left="310" w:right="33" w:firstLine="0"/>
        <w:jc w:val="both"/>
        <w:rPr>
          <w:rFonts w:ascii="Arial" w:hAnsi="Arial" w:cs="Arial"/>
          <w:sz w:val="20"/>
          <w:szCs w:val="20"/>
        </w:rPr>
      </w:pPr>
      <w:r w:rsidRPr="00E07CBB">
        <w:rPr>
          <w:rFonts w:ascii="Arial" w:hAnsi="Arial" w:cs="Arial"/>
          <w:sz w:val="20"/>
          <w:szCs w:val="20"/>
        </w:rPr>
        <w:t>Zmluvné strany vyhlasujú, že si túto zmluvu riadne prečítali, jej obsahu vrátane odkazov na právne normy porozumeli, uzatvárajú ju na základe slobodne a vážne prejavenej vôle, neuzatvárajú ju v tiesni či za inak nevýhodných podmienok, a na znak svojho súhlasu, byť touto zmluvou viazané, vedomé si práv a povinností, ktoré z tejto zmluvy vyplývajú, ju podpisujú</w:t>
      </w:r>
    </w:p>
    <w:p w:rsidR="00E4480A" w:rsidRPr="00E07CBB" w:rsidRDefault="00E4480A" w:rsidP="00E4480A">
      <w:pPr>
        <w:pStyle w:val="Zkladntext"/>
        <w:tabs>
          <w:tab w:val="left" w:pos="9639"/>
        </w:tabs>
        <w:ind w:right="33"/>
        <w:rPr>
          <w:rFonts w:ascii="Arial" w:hAnsi="Arial" w:cs="Arial"/>
          <w:sz w:val="20"/>
          <w:szCs w:val="20"/>
        </w:rPr>
      </w:pPr>
    </w:p>
    <w:p w:rsidR="00E4480A" w:rsidRPr="00E07CBB" w:rsidRDefault="00E4480A" w:rsidP="00E4480A">
      <w:pPr>
        <w:pStyle w:val="Odsekzoznamu"/>
        <w:numPr>
          <w:ilvl w:val="0"/>
          <w:numId w:val="1"/>
        </w:numPr>
        <w:tabs>
          <w:tab w:val="left" w:pos="716"/>
          <w:tab w:val="left" w:pos="9639"/>
        </w:tabs>
        <w:ind w:left="310" w:right="33" w:firstLine="0"/>
        <w:jc w:val="both"/>
        <w:rPr>
          <w:rFonts w:ascii="Arial" w:hAnsi="Arial" w:cs="Arial"/>
          <w:sz w:val="20"/>
          <w:szCs w:val="20"/>
        </w:rPr>
      </w:pPr>
      <w:r w:rsidRPr="00E07CBB">
        <w:rPr>
          <w:rFonts w:ascii="Arial" w:hAnsi="Arial" w:cs="Arial"/>
          <w:sz w:val="20"/>
          <w:szCs w:val="20"/>
        </w:rPr>
        <w:t>Táto zmluva sa vyhotovuje v písomnej forme v 4 originálnych exemplároch, pričom každá zo zmluvných strán dostane dva</w:t>
      </w:r>
      <w:r w:rsidRPr="00E07CBB">
        <w:rPr>
          <w:rFonts w:ascii="Arial" w:hAnsi="Arial" w:cs="Arial"/>
          <w:spacing w:val="-4"/>
          <w:sz w:val="20"/>
          <w:szCs w:val="20"/>
        </w:rPr>
        <w:t xml:space="preserve"> </w:t>
      </w:r>
      <w:r w:rsidRPr="00E07CBB">
        <w:rPr>
          <w:rFonts w:ascii="Arial" w:hAnsi="Arial" w:cs="Arial"/>
          <w:sz w:val="20"/>
          <w:szCs w:val="20"/>
        </w:rPr>
        <w:t>rovnopisy.</w:t>
      </w:r>
    </w:p>
    <w:bookmarkEnd w:id="2"/>
    <w:p w:rsidR="00E4480A" w:rsidRPr="00E07CBB" w:rsidRDefault="00E4480A" w:rsidP="00E4480A">
      <w:pPr>
        <w:pStyle w:val="Zkladntext"/>
        <w:tabs>
          <w:tab w:val="left" w:pos="9639"/>
        </w:tabs>
        <w:spacing w:before="5"/>
        <w:ind w:right="33"/>
        <w:rPr>
          <w:rFonts w:ascii="Arial" w:hAnsi="Arial" w:cs="Arial"/>
          <w:sz w:val="20"/>
          <w:szCs w:val="20"/>
        </w:rPr>
      </w:pPr>
    </w:p>
    <w:p w:rsidR="00A1220E" w:rsidRDefault="00A1220E" w:rsidP="00E4480A">
      <w:pPr>
        <w:tabs>
          <w:tab w:val="left" w:pos="9639"/>
        </w:tabs>
        <w:ind w:left="310" w:right="33"/>
        <w:rPr>
          <w:rFonts w:ascii="Arial" w:hAnsi="Arial" w:cs="Arial"/>
          <w:b/>
          <w:sz w:val="20"/>
          <w:szCs w:val="20"/>
        </w:rPr>
      </w:pPr>
    </w:p>
    <w:p w:rsidR="00E4480A" w:rsidRPr="00E07CBB" w:rsidRDefault="00E4480A" w:rsidP="00E4480A">
      <w:pPr>
        <w:tabs>
          <w:tab w:val="left" w:pos="9639"/>
        </w:tabs>
        <w:ind w:left="310" w:right="33"/>
        <w:rPr>
          <w:rFonts w:ascii="Arial" w:hAnsi="Arial" w:cs="Arial"/>
          <w:b/>
          <w:sz w:val="20"/>
          <w:szCs w:val="20"/>
        </w:rPr>
      </w:pPr>
      <w:r w:rsidRPr="00E07CBB">
        <w:rPr>
          <w:rFonts w:ascii="Arial" w:hAnsi="Arial" w:cs="Arial"/>
          <w:b/>
          <w:sz w:val="20"/>
          <w:szCs w:val="20"/>
        </w:rPr>
        <w:t>PRÍLOHY</w:t>
      </w:r>
    </w:p>
    <w:p w:rsidR="00E4480A" w:rsidRPr="00E07CBB" w:rsidRDefault="00E4480A" w:rsidP="00E4480A">
      <w:pPr>
        <w:pStyle w:val="Zkladntext"/>
        <w:tabs>
          <w:tab w:val="left" w:pos="9639"/>
        </w:tabs>
        <w:spacing w:before="7"/>
        <w:ind w:right="33"/>
        <w:rPr>
          <w:rFonts w:ascii="Arial" w:hAnsi="Arial" w:cs="Arial"/>
          <w:b/>
          <w:sz w:val="20"/>
          <w:szCs w:val="20"/>
        </w:rPr>
      </w:pPr>
    </w:p>
    <w:p w:rsidR="00E4480A" w:rsidRPr="00E07CBB" w:rsidRDefault="00E4480A" w:rsidP="00E4480A">
      <w:pPr>
        <w:tabs>
          <w:tab w:val="left" w:pos="9639"/>
        </w:tabs>
        <w:ind w:left="310" w:right="33"/>
        <w:rPr>
          <w:rFonts w:ascii="Arial" w:hAnsi="Arial" w:cs="Arial"/>
          <w:sz w:val="20"/>
          <w:szCs w:val="20"/>
        </w:rPr>
      </w:pPr>
      <w:r w:rsidRPr="00E07CBB">
        <w:rPr>
          <w:rFonts w:ascii="Arial" w:hAnsi="Arial" w:cs="Arial"/>
          <w:sz w:val="20"/>
          <w:szCs w:val="20"/>
        </w:rPr>
        <w:t>Neoddeliteľnou súčasťou tejto zmluvy sú prílohy:</w:t>
      </w:r>
    </w:p>
    <w:p w:rsidR="00E4480A" w:rsidRPr="00E07CBB" w:rsidRDefault="00E4480A" w:rsidP="00A1220E">
      <w:pPr>
        <w:tabs>
          <w:tab w:val="left" w:pos="9639"/>
        </w:tabs>
        <w:ind w:left="312" w:right="34"/>
        <w:rPr>
          <w:rFonts w:ascii="Arial" w:hAnsi="Arial" w:cs="Arial"/>
          <w:sz w:val="20"/>
          <w:szCs w:val="20"/>
        </w:rPr>
      </w:pPr>
      <w:r w:rsidRPr="00E07CBB">
        <w:rPr>
          <w:rFonts w:ascii="Arial" w:hAnsi="Arial" w:cs="Arial"/>
          <w:sz w:val="20"/>
          <w:szCs w:val="20"/>
        </w:rPr>
        <w:t>Príloha č. 1 Ponuka zhotoviteľa (rozpočet na základe poskytnutého výkazu výmer)</w:t>
      </w:r>
    </w:p>
    <w:p w:rsidR="00E4480A" w:rsidRPr="00E07CBB" w:rsidRDefault="00E4480A" w:rsidP="00A1220E">
      <w:pPr>
        <w:tabs>
          <w:tab w:val="left" w:pos="9639"/>
        </w:tabs>
        <w:spacing w:line="256" w:lineRule="auto"/>
        <w:ind w:left="312" w:right="34"/>
        <w:jc w:val="both"/>
        <w:rPr>
          <w:rFonts w:ascii="Arial" w:hAnsi="Arial" w:cs="Arial"/>
          <w:sz w:val="20"/>
          <w:szCs w:val="20"/>
        </w:rPr>
      </w:pPr>
      <w:r w:rsidRPr="00E07CBB">
        <w:rPr>
          <w:rFonts w:ascii="Arial" w:hAnsi="Arial" w:cs="Arial"/>
          <w:sz w:val="20"/>
          <w:szCs w:val="20"/>
        </w:rPr>
        <w:t>Príloha č. 2 Elektronická verzia podrobného rozpočtu vo formáte MS Excel (</w:t>
      </w:r>
      <w:proofErr w:type="spellStart"/>
      <w:r w:rsidRPr="00E07CBB">
        <w:rPr>
          <w:rFonts w:ascii="Arial" w:hAnsi="Arial" w:cs="Arial"/>
          <w:sz w:val="20"/>
          <w:szCs w:val="20"/>
        </w:rPr>
        <w:t>naceneného</w:t>
      </w:r>
      <w:proofErr w:type="spellEnd"/>
      <w:r w:rsidRPr="00E07CBB">
        <w:rPr>
          <w:rFonts w:ascii="Arial" w:hAnsi="Arial" w:cs="Arial"/>
          <w:sz w:val="20"/>
          <w:szCs w:val="20"/>
        </w:rPr>
        <w:t xml:space="preserve"> </w:t>
      </w:r>
      <w:proofErr w:type="spellStart"/>
      <w:r w:rsidRPr="00E07CBB">
        <w:rPr>
          <w:rFonts w:ascii="Arial" w:hAnsi="Arial" w:cs="Arial"/>
          <w:sz w:val="20"/>
          <w:szCs w:val="20"/>
        </w:rPr>
        <w:t>výkazu-výmer</w:t>
      </w:r>
      <w:proofErr w:type="spellEnd"/>
      <w:r w:rsidRPr="00E07CBB">
        <w:rPr>
          <w:rFonts w:ascii="Arial" w:hAnsi="Arial" w:cs="Arial"/>
          <w:sz w:val="20"/>
          <w:szCs w:val="20"/>
        </w:rPr>
        <w:t>).</w:t>
      </w:r>
    </w:p>
    <w:p w:rsidR="00E4480A" w:rsidRPr="00E07CBB" w:rsidRDefault="00E4480A" w:rsidP="00A1220E">
      <w:pPr>
        <w:tabs>
          <w:tab w:val="left" w:pos="9639"/>
        </w:tabs>
        <w:ind w:left="312" w:right="34"/>
        <w:jc w:val="both"/>
        <w:rPr>
          <w:rFonts w:ascii="Arial" w:hAnsi="Arial" w:cs="Arial"/>
          <w:sz w:val="20"/>
          <w:szCs w:val="20"/>
        </w:rPr>
      </w:pPr>
      <w:r w:rsidRPr="00E07CBB">
        <w:rPr>
          <w:rFonts w:ascii="Arial" w:hAnsi="Arial" w:cs="Arial"/>
          <w:sz w:val="20"/>
          <w:szCs w:val="20"/>
        </w:rPr>
        <w:t>Príloha č. 3 Zmluva o poistení, bude doplnená v zmysle čl. 6 bod 6. tejto zmluvy</w:t>
      </w:r>
    </w:p>
    <w:p w:rsidR="00E4480A" w:rsidRPr="00E07CBB" w:rsidRDefault="00E4480A" w:rsidP="00A1220E">
      <w:pPr>
        <w:tabs>
          <w:tab w:val="left" w:pos="9639"/>
        </w:tabs>
        <w:ind w:left="312" w:right="34"/>
        <w:jc w:val="both"/>
        <w:rPr>
          <w:rFonts w:ascii="Arial" w:hAnsi="Arial" w:cs="Arial"/>
          <w:sz w:val="20"/>
          <w:szCs w:val="20"/>
        </w:rPr>
      </w:pPr>
      <w:r w:rsidRPr="00E07CBB">
        <w:rPr>
          <w:rFonts w:ascii="Arial" w:hAnsi="Arial" w:cs="Arial"/>
          <w:sz w:val="20"/>
          <w:szCs w:val="20"/>
        </w:rPr>
        <w:t>Príloha č. 4 Zoznam subdodávateľov</w:t>
      </w:r>
    </w:p>
    <w:p w:rsidR="00E4480A" w:rsidRDefault="00E4480A" w:rsidP="00E4480A">
      <w:pPr>
        <w:tabs>
          <w:tab w:val="left" w:pos="9639"/>
        </w:tabs>
        <w:spacing w:before="163"/>
        <w:ind w:right="33"/>
        <w:jc w:val="both"/>
        <w:rPr>
          <w:rFonts w:ascii="Arial" w:hAnsi="Arial" w:cs="Arial"/>
          <w:sz w:val="20"/>
          <w:szCs w:val="20"/>
        </w:rPr>
      </w:pPr>
    </w:p>
    <w:p w:rsidR="00E4480A" w:rsidRDefault="00E4480A" w:rsidP="00E4480A">
      <w:pPr>
        <w:pStyle w:val="Zkladntext"/>
        <w:tabs>
          <w:tab w:val="left" w:pos="9639"/>
        </w:tabs>
        <w:spacing w:before="9"/>
        <w:ind w:right="33"/>
        <w:rPr>
          <w:rFonts w:ascii="Arial" w:hAnsi="Arial" w:cs="Arial"/>
          <w:sz w:val="20"/>
          <w:szCs w:val="20"/>
        </w:rPr>
      </w:pPr>
    </w:p>
    <w:p w:rsidR="00A1220E" w:rsidRPr="00E07CBB" w:rsidRDefault="00A1220E" w:rsidP="00E4480A">
      <w:pPr>
        <w:pStyle w:val="Zkladntext"/>
        <w:tabs>
          <w:tab w:val="left" w:pos="9639"/>
        </w:tabs>
        <w:spacing w:before="9"/>
        <w:ind w:right="33"/>
        <w:rPr>
          <w:rFonts w:ascii="Arial" w:hAnsi="Arial" w:cs="Arial"/>
          <w:sz w:val="20"/>
          <w:szCs w:val="20"/>
        </w:rPr>
      </w:pPr>
    </w:p>
    <w:tbl>
      <w:tblPr>
        <w:tblStyle w:val="TableNormal"/>
        <w:tblW w:w="0" w:type="auto"/>
        <w:tblInd w:w="209" w:type="dxa"/>
        <w:tblLayout w:type="fixed"/>
        <w:tblLook w:val="01E0" w:firstRow="1" w:lastRow="1" w:firstColumn="1" w:lastColumn="1" w:noHBand="0" w:noVBand="0"/>
      </w:tblPr>
      <w:tblGrid>
        <w:gridCol w:w="3370"/>
        <w:gridCol w:w="2770"/>
        <w:gridCol w:w="3073"/>
      </w:tblGrid>
      <w:tr w:rsidR="00E4480A" w:rsidRPr="00E07CBB" w:rsidTr="0058125D">
        <w:trPr>
          <w:trHeight w:val="1255"/>
        </w:trPr>
        <w:tc>
          <w:tcPr>
            <w:tcW w:w="3370" w:type="dxa"/>
            <w:tcBorders>
              <w:bottom w:val="single" w:sz="4" w:space="0" w:color="000000"/>
            </w:tcBorders>
          </w:tcPr>
          <w:p w:rsidR="00E4480A" w:rsidRPr="00E07CBB" w:rsidRDefault="00E4480A" w:rsidP="00E4480A">
            <w:pPr>
              <w:pStyle w:val="TableParagraph"/>
              <w:tabs>
                <w:tab w:val="left" w:pos="9639"/>
              </w:tabs>
              <w:spacing w:line="266" w:lineRule="exact"/>
              <w:ind w:left="107" w:right="33"/>
              <w:rPr>
                <w:rFonts w:ascii="Arial" w:hAnsi="Arial" w:cs="Arial"/>
                <w:sz w:val="20"/>
                <w:szCs w:val="20"/>
              </w:rPr>
            </w:pPr>
            <w:r w:rsidRPr="00E07CBB">
              <w:rPr>
                <w:rFonts w:ascii="Arial" w:hAnsi="Arial" w:cs="Arial"/>
                <w:sz w:val="20"/>
                <w:szCs w:val="20"/>
              </w:rPr>
              <w:t>V ......................., dňa...............</w:t>
            </w:r>
          </w:p>
        </w:tc>
        <w:tc>
          <w:tcPr>
            <w:tcW w:w="2770" w:type="dxa"/>
          </w:tcPr>
          <w:p w:rsidR="00E4480A" w:rsidRPr="00E07CBB" w:rsidRDefault="00E4480A" w:rsidP="00E4480A">
            <w:pPr>
              <w:pStyle w:val="TableParagraph"/>
              <w:tabs>
                <w:tab w:val="left" w:pos="9639"/>
              </w:tabs>
              <w:ind w:right="33"/>
              <w:rPr>
                <w:rFonts w:ascii="Arial" w:hAnsi="Arial" w:cs="Arial"/>
                <w:sz w:val="20"/>
                <w:szCs w:val="20"/>
              </w:rPr>
            </w:pPr>
          </w:p>
        </w:tc>
        <w:tc>
          <w:tcPr>
            <w:tcW w:w="3073" w:type="dxa"/>
            <w:tcBorders>
              <w:bottom w:val="single" w:sz="4" w:space="0" w:color="000000"/>
            </w:tcBorders>
          </w:tcPr>
          <w:p w:rsidR="00E4480A" w:rsidRPr="00E07CBB" w:rsidRDefault="00E4480A" w:rsidP="00E4480A">
            <w:pPr>
              <w:pStyle w:val="TableParagraph"/>
              <w:tabs>
                <w:tab w:val="left" w:pos="9639"/>
              </w:tabs>
              <w:spacing w:line="266" w:lineRule="exact"/>
              <w:ind w:left="110" w:right="33"/>
              <w:rPr>
                <w:rFonts w:ascii="Arial" w:hAnsi="Arial" w:cs="Arial"/>
                <w:sz w:val="20"/>
                <w:szCs w:val="20"/>
              </w:rPr>
            </w:pPr>
            <w:r w:rsidRPr="00E07CBB">
              <w:rPr>
                <w:rFonts w:ascii="Arial" w:hAnsi="Arial" w:cs="Arial"/>
                <w:sz w:val="20"/>
                <w:szCs w:val="20"/>
              </w:rPr>
              <w:t>V...................., dňa..............</w:t>
            </w:r>
          </w:p>
        </w:tc>
      </w:tr>
      <w:tr w:rsidR="00E4480A" w:rsidRPr="00E07CBB" w:rsidTr="0058125D">
        <w:trPr>
          <w:trHeight w:val="587"/>
        </w:trPr>
        <w:tc>
          <w:tcPr>
            <w:tcW w:w="3370" w:type="dxa"/>
            <w:tcBorders>
              <w:top w:val="single" w:sz="4" w:space="0" w:color="000000"/>
            </w:tcBorders>
          </w:tcPr>
          <w:p w:rsidR="00E4480A" w:rsidRPr="00E07CBB" w:rsidRDefault="00E4480A" w:rsidP="00E4480A">
            <w:pPr>
              <w:pStyle w:val="TableParagraph"/>
              <w:tabs>
                <w:tab w:val="left" w:pos="9639"/>
              </w:tabs>
              <w:spacing w:before="1"/>
              <w:ind w:right="33"/>
              <w:rPr>
                <w:rFonts w:ascii="Arial" w:hAnsi="Arial" w:cs="Arial"/>
                <w:sz w:val="20"/>
                <w:szCs w:val="20"/>
              </w:rPr>
            </w:pPr>
          </w:p>
          <w:p w:rsidR="00E4480A" w:rsidRPr="00E07CBB" w:rsidRDefault="00E4480A" w:rsidP="00E4480A">
            <w:pPr>
              <w:pStyle w:val="TableParagraph"/>
              <w:tabs>
                <w:tab w:val="left" w:pos="9639"/>
              </w:tabs>
              <w:spacing w:line="256" w:lineRule="exact"/>
              <w:ind w:left="1029" w:right="33"/>
              <w:rPr>
                <w:rFonts w:ascii="Arial" w:hAnsi="Arial" w:cs="Arial"/>
                <w:sz w:val="20"/>
                <w:szCs w:val="20"/>
              </w:rPr>
            </w:pPr>
            <w:r w:rsidRPr="00E07CBB">
              <w:rPr>
                <w:rFonts w:ascii="Arial" w:hAnsi="Arial" w:cs="Arial"/>
                <w:sz w:val="20"/>
                <w:szCs w:val="20"/>
              </w:rPr>
              <w:t>Objednávateľ</w:t>
            </w:r>
          </w:p>
        </w:tc>
        <w:tc>
          <w:tcPr>
            <w:tcW w:w="2770" w:type="dxa"/>
          </w:tcPr>
          <w:p w:rsidR="00E4480A" w:rsidRPr="00E07CBB" w:rsidRDefault="00E4480A" w:rsidP="00E4480A">
            <w:pPr>
              <w:pStyle w:val="TableParagraph"/>
              <w:tabs>
                <w:tab w:val="left" w:pos="9639"/>
              </w:tabs>
              <w:ind w:right="33"/>
              <w:rPr>
                <w:rFonts w:ascii="Arial" w:hAnsi="Arial" w:cs="Arial"/>
                <w:sz w:val="20"/>
                <w:szCs w:val="20"/>
              </w:rPr>
            </w:pPr>
          </w:p>
        </w:tc>
        <w:tc>
          <w:tcPr>
            <w:tcW w:w="3073" w:type="dxa"/>
            <w:tcBorders>
              <w:top w:val="single" w:sz="4" w:space="0" w:color="000000"/>
            </w:tcBorders>
          </w:tcPr>
          <w:p w:rsidR="00E4480A" w:rsidRPr="00E07CBB" w:rsidRDefault="00E4480A" w:rsidP="00E4480A">
            <w:pPr>
              <w:pStyle w:val="TableParagraph"/>
              <w:tabs>
                <w:tab w:val="left" w:pos="9639"/>
              </w:tabs>
              <w:spacing w:before="3"/>
              <w:ind w:right="33"/>
              <w:rPr>
                <w:rFonts w:ascii="Arial" w:hAnsi="Arial" w:cs="Arial"/>
                <w:sz w:val="20"/>
                <w:szCs w:val="20"/>
              </w:rPr>
            </w:pPr>
          </w:p>
          <w:p w:rsidR="00E4480A" w:rsidRPr="00E07CBB" w:rsidRDefault="00E4480A" w:rsidP="00E4480A">
            <w:pPr>
              <w:pStyle w:val="TableParagraph"/>
              <w:tabs>
                <w:tab w:val="left" w:pos="9639"/>
              </w:tabs>
              <w:spacing w:before="1"/>
              <w:ind w:left="1023" w:right="33"/>
              <w:rPr>
                <w:rFonts w:ascii="Arial" w:hAnsi="Arial" w:cs="Arial"/>
                <w:sz w:val="20"/>
                <w:szCs w:val="20"/>
              </w:rPr>
            </w:pPr>
            <w:r w:rsidRPr="00E07CBB">
              <w:rPr>
                <w:rFonts w:ascii="Arial" w:hAnsi="Arial" w:cs="Arial"/>
                <w:sz w:val="20"/>
                <w:szCs w:val="20"/>
              </w:rPr>
              <w:t>Zhotoviteľ</w:t>
            </w:r>
          </w:p>
        </w:tc>
      </w:tr>
    </w:tbl>
    <w:p w:rsidR="00E4480A" w:rsidRPr="00E4480A" w:rsidRDefault="00E4480A" w:rsidP="00E4480A">
      <w:pPr>
        <w:tabs>
          <w:tab w:val="left" w:pos="579"/>
          <w:tab w:val="left" w:pos="9639"/>
        </w:tabs>
        <w:spacing w:before="65"/>
        <w:ind w:right="33"/>
        <w:jc w:val="both"/>
        <w:rPr>
          <w:rFonts w:ascii="Arial" w:hAnsi="Arial" w:cs="Arial"/>
          <w:sz w:val="20"/>
          <w:szCs w:val="20"/>
        </w:rPr>
      </w:pPr>
    </w:p>
    <w:sectPr w:rsidR="00E4480A" w:rsidRPr="00E4480A" w:rsidSect="00E4480A">
      <w:pgSz w:w="11910" w:h="16840"/>
      <w:pgMar w:top="760" w:right="1278" w:bottom="1060" w:left="960" w:header="0" w:footer="8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47B7"/>
    <w:multiLevelType w:val="hybridMultilevel"/>
    <w:tmpl w:val="5C361EC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43312B6"/>
    <w:multiLevelType w:val="hybridMultilevel"/>
    <w:tmpl w:val="8DA21E6C"/>
    <w:lvl w:ilvl="0" w:tplc="7B562076">
      <w:start w:val="1"/>
      <w:numFmt w:val="decimal"/>
      <w:lvlText w:val="%1."/>
      <w:lvlJc w:val="left"/>
      <w:pPr>
        <w:ind w:left="491" w:hanging="181"/>
      </w:pPr>
      <w:rPr>
        <w:rFonts w:ascii="Arial" w:eastAsia="Times New Roman" w:hAnsi="Arial" w:cs="Arial" w:hint="default"/>
        <w:spacing w:val="-3"/>
        <w:w w:val="100"/>
        <w:sz w:val="20"/>
        <w:szCs w:val="20"/>
        <w:lang w:val="sk" w:eastAsia="sk" w:bidi="sk"/>
      </w:rPr>
    </w:lvl>
    <w:lvl w:ilvl="1" w:tplc="6922939E">
      <w:numFmt w:val="bullet"/>
      <w:lvlText w:val="•"/>
      <w:lvlJc w:val="left"/>
      <w:pPr>
        <w:ind w:left="1496" w:hanging="181"/>
      </w:pPr>
      <w:rPr>
        <w:rFonts w:hint="default"/>
        <w:lang w:val="sk" w:eastAsia="sk" w:bidi="sk"/>
      </w:rPr>
    </w:lvl>
    <w:lvl w:ilvl="2" w:tplc="88C44D0A">
      <w:numFmt w:val="bullet"/>
      <w:lvlText w:val="•"/>
      <w:lvlJc w:val="left"/>
      <w:pPr>
        <w:ind w:left="2493" w:hanging="181"/>
      </w:pPr>
      <w:rPr>
        <w:rFonts w:hint="default"/>
        <w:lang w:val="sk" w:eastAsia="sk" w:bidi="sk"/>
      </w:rPr>
    </w:lvl>
    <w:lvl w:ilvl="3" w:tplc="FC529A86">
      <w:numFmt w:val="bullet"/>
      <w:lvlText w:val="•"/>
      <w:lvlJc w:val="left"/>
      <w:pPr>
        <w:ind w:left="3489" w:hanging="181"/>
      </w:pPr>
      <w:rPr>
        <w:rFonts w:hint="default"/>
        <w:lang w:val="sk" w:eastAsia="sk" w:bidi="sk"/>
      </w:rPr>
    </w:lvl>
    <w:lvl w:ilvl="4" w:tplc="70284186">
      <w:numFmt w:val="bullet"/>
      <w:lvlText w:val="•"/>
      <w:lvlJc w:val="left"/>
      <w:pPr>
        <w:ind w:left="4486" w:hanging="181"/>
      </w:pPr>
      <w:rPr>
        <w:rFonts w:hint="default"/>
        <w:lang w:val="sk" w:eastAsia="sk" w:bidi="sk"/>
      </w:rPr>
    </w:lvl>
    <w:lvl w:ilvl="5" w:tplc="3E500294">
      <w:numFmt w:val="bullet"/>
      <w:lvlText w:val="•"/>
      <w:lvlJc w:val="left"/>
      <w:pPr>
        <w:ind w:left="5483" w:hanging="181"/>
      </w:pPr>
      <w:rPr>
        <w:rFonts w:hint="default"/>
        <w:lang w:val="sk" w:eastAsia="sk" w:bidi="sk"/>
      </w:rPr>
    </w:lvl>
    <w:lvl w:ilvl="6" w:tplc="37BCA86A">
      <w:numFmt w:val="bullet"/>
      <w:lvlText w:val="•"/>
      <w:lvlJc w:val="left"/>
      <w:pPr>
        <w:ind w:left="6479" w:hanging="181"/>
      </w:pPr>
      <w:rPr>
        <w:rFonts w:hint="default"/>
        <w:lang w:val="sk" w:eastAsia="sk" w:bidi="sk"/>
      </w:rPr>
    </w:lvl>
    <w:lvl w:ilvl="7" w:tplc="8C60C978">
      <w:numFmt w:val="bullet"/>
      <w:lvlText w:val="•"/>
      <w:lvlJc w:val="left"/>
      <w:pPr>
        <w:ind w:left="7476" w:hanging="181"/>
      </w:pPr>
      <w:rPr>
        <w:rFonts w:hint="default"/>
        <w:lang w:val="sk" w:eastAsia="sk" w:bidi="sk"/>
      </w:rPr>
    </w:lvl>
    <w:lvl w:ilvl="8" w:tplc="B4EA0BB4">
      <w:numFmt w:val="bullet"/>
      <w:lvlText w:val="•"/>
      <w:lvlJc w:val="left"/>
      <w:pPr>
        <w:ind w:left="8473" w:hanging="181"/>
      </w:pPr>
      <w:rPr>
        <w:rFonts w:hint="default"/>
        <w:lang w:val="sk" w:eastAsia="sk" w:bidi="sk"/>
      </w:rPr>
    </w:lvl>
  </w:abstractNum>
  <w:abstractNum w:abstractNumId="2">
    <w:nsid w:val="197F5B6C"/>
    <w:multiLevelType w:val="hybridMultilevel"/>
    <w:tmpl w:val="1BB20008"/>
    <w:lvl w:ilvl="0" w:tplc="A154AF3E">
      <w:numFmt w:val="bullet"/>
      <w:lvlText w:val="-"/>
      <w:lvlJc w:val="left"/>
      <w:pPr>
        <w:ind w:left="310" w:hanging="140"/>
      </w:pPr>
      <w:rPr>
        <w:rFonts w:ascii="Cambria Math" w:eastAsia="Cambria Math" w:hAnsi="Cambria Math" w:cs="Cambria Math" w:hint="default"/>
        <w:w w:val="100"/>
        <w:sz w:val="24"/>
        <w:szCs w:val="24"/>
        <w:lang w:val="sk" w:eastAsia="sk" w:bidi="sk"/>
      </w:rPr>
    </w:lvl>
    <w:lvl w:ilvl="1" w:tplc="73A26B16">
      <w:numFmt w:val="bullet"/>
      <w:lvlText w:val="•"/>
      <w:lvlJc w:val="left"/>
      <w:pPr>
        <w:ind w:left="1334" w:hanging="140"/>
      </w:pPr>
      <w:rPr>
        <w:rFonts w:hint="default"/>
        <w:lang w:val="sk" w:eastAsia="sk" w:bidi="sk"/>
      </w:rPr>
    </w:lvl>
    <w:lvl w:ilvl="2" w:tplc="BF268CFE">
      <w:numFmt w:val="bullet"/>
      <w:lvlText w:val="•"/>
      <w:lvlJc w:val="left"/>
      <w:pPr>
        <w:ind w:left="2349" w:hanging="140"/>
      </w:pPr>
      <w:rPr>
        <w:rFonts w:hint="default"/>
        <w:lang w:val="sk" w:eastAsia="sk" w:bidi="sk"/>
      </w:rPr>
    </w:lvl>
    <w:lvl w:ilvl="3" w:tplc="65025D9A">
      <w:numFmt w:val="bullet"/>
      <w:lvlText w:val="•"/>
      <w:lvlJc w:val="left"/>
      <w:pPr>
        <w:ind w:left="3363" w:hanging="140"/>
      </w:pPr>
      <w:rPr>
        <w:rFonts w:hint="default"/>
        <w:lang w:val="sk" w:eastAsia="sk" w:bidi="sk"/>
      </w:rPr>
    </w:lvl>
    <w:lvl w:ilvl="4" w:tplc="326EF996">
      <w:numFmt w:val="bullet"/>
      <w:lvlText w:val="•"/>
      <w:lvlJc w:val="left"/>
      <w:pPr>
        <w:ind w:left="4378" w:hanging="140"/>
      </w:pPr>
      <w:rPr>
        <w:rFonts w:hint="default"/>
        <w:lang w:val="sk" w:eastAsia="sk" w:bidi="sk"/>
      </w:rPr>
    </w:lvl>
    <w:lvl w:ilvl="5" w:tplc="7BEEF02A">
      <w:numFmt w:val="bullet"/>
      <w:lvlText w:val="•"/>
      <w:lvlJc w:val="left"/>
      <w:pPr>
        <w:ind w:left="5393" w:hanging="140"/>
      </w:pPr>
      <w:rPr>
        <w:rFonts w:hint="default"/>
        <w:lang w:val="sk" w:eastAsia="sk" w:bidi="sk"/>
      </w:rPr>
    </w:lvl>
    <w:lvl w:ilvl="6" w:tplc="34FC01B0">
      <w:numFmt w:val="bullet"/>
      <w:lvlText w:val="•"/>
      <w:lvlJc w:val="left"/>
      <w:pPr>
        <w:ind w:left="6407" w:hanging="140"/>
      </w:pPr>
      <w:rPr>
        <w:rFonts w:hint="default"/>
        <w:lang w:val="sk" w:eastAsia="sk" w:bidi="sk"/>
      </w:rPr>
    </w:lvl>
    <w:lvl w:ilvl="7" w:tplc="21AE96A6">
      <w:numFmt w:val="bullet"/>
      <w:lvlText w:val="•"/>
      <w:lvlJc w:val="left"/>
      <w:pPr>
        <w:ind w:left="7422" w:hanging="140"/>
      </w:pPr>
      <w:rPr>
        <w:rFonts w:hint="default"/>
        <w:lang w:val="sk" w:eastAsia="sk" w:bidi="sk"/>
      </w:rPr>
    </w:lvl>
    <w:lvl w:ilvl="8" w:tplc="CD1072C4">
      <w:numFmt w:val="bullet"/>
      <w:lvlText w:val="•"/>
      <w:lvlJc w:val="left"/>
      <w:pPr>
        <w:ind w:left="8437" w:hanging="140"/>
      </w:pPr>
      <w:rPr>
        <w:rFonts w:hint="default"/>
        <w:lang w:val="sk" w:eastAsia="sk" w:bidi="sk"/>
      </w:rPr>
    </w:lvl>
  </w:abstractNum>
  <w:abstractNum w:abstractNumId="3">
    <w:nsid w:val="1B9D02B7"/>
    <w:multiLevelType w:val="hybridMultilevel"/>
    <w:tmpl w:val="958209F2"/>
    <w:lvl w:ilvl="0" w:tplc="F57A1156">
      <w:start w:val="1"/>
      <w:numFmt w:val="decimal"/>
      <w:lvlText w:val="%1."/>
      <w:lvlJc w:val="left"/>
      <w:pPr>
        <w:ind w:left="491" w:hanging="181"/>
      </w:pPr>
      <w:rPr>
        <w:rFonts w:ascii="Arial" w:eastAsia="Times New Roman" w:hAnsi="Arial" w:cs="Arial" w:hint="default"/>
        <w:w w:val="100"/>
        <w:sz w:val="20"/>
        <w:szCs w:val="20"/>
        <w:lang w:val="sk" w:eastAsia="sk" w:bidi="sk"/>
      </w:rPr>
    </w:lvl>
    <w:lvl w:ilvl="1" w:tplc="9356B252">
      <w:numFmt w:val="bullet"/>
      <w:lvlText w:val="•"/>
      <w:lvlJc w:val="left"/>
      <w:pPr>
        <w:ind w:left="1496" w:hanging="181"/>
      </w:pPr>
      <w:rPr>
        <w:rFonts w:hint="default"/>
        <w:lang w:val="sk" w:eastAsia="sk" w:bidi="sk"/>
      </w:rPr>
    </w:lvl>
    <w:lvl w:ilvl="2" w:tplc="9078EA44">
      <w:numFmt w:val="bullet"/>
      <w:lvlText w:val="•"/>
      <w:lvlJc w:val="left"/>
      <w:pPr>
        <w:ind w:left="2493" w:hanging="181"/>
      </w:pPr>
      <w:rPr>
        <w:rFonts w:hint="default"/>
        <w:lang w:val="sk" w:eastAsia="sk" w:bidi="sk"/>
      </w:rPr>
    </w:lvl>
    <w:lvl w:ilvl="3" w:tplc="F4305A8E">
      <w:numFmt w:val="bullet"/>
      <w:lvlText w:val="•"/>
      <w:lvlJc w:val="left"/>
      <w:pPr>
        <w:ind w:left="3489" w:hanging="181"/>
      </w:pPr>
      <w:rPr>
        <w:rFonts w:hint="default"/>
        <w:lang w:val="sk" w:eastAsia="sk" w:bidi="sk"/>
      </w:rPr>
    </w:lvl>
    <w:lvl w:ilvl="4" w:tplc="7AC08428">
      <w:numFmt w:val="bullet"/>
      <w:lvlText w:val="•"/>
      <w:lvlJc w:val="left"/>
      <w:pPr>
        <w:ind w:left="4486" w:hanging="181"/>
      </w:pPr>
      <w:rPr>
        <w:rFonts w:hint="default"/>
        <w:lang w:val="sk" w:eastAsia="sk" w:bidi="sk"/>
      </w:rPr>
    </w:lvl>
    <w:lvl w:ilvl="5" w:tplc="77823E6A">
      <w:numFmt w:val="bullet"/>
      <w:lvlText w:val="•"/>
      <w:lvlJc w:val="left"/>
      <w:pPr>
        <w:ind w:left="5483" w:hanging="181"/>
      </w:pPr>
      <w:rPr>
        <w:rFonts w:hint="default"/>
        <w:lang w:val="sk" w:eastAsia="sk" w:bidi="sk"/>
      </w:rPr>
    </w:lvl>
    <w:lvl w:ilvl="6" w:tplc="E128617C">
      <w:numFmt w:val="bullet"/>
      <w:lvlText w:val="•"/>
      <w:lvlJc w:val="left"/>
      <w:pPr>
        <w:ind w:left="6479" w:hanging="181"/>
      </w:pPr>
      <w:rPr>
        <w:rFonts w:hint="default"/>
        <w:lang w:val="sk" w:eastAsia="sk" w:bidi="sk"/>
      </w:rPr>
    </w:lvl>
    <w:lvl w:ilvl="7" w:tplc="33C450A4">
      <w:numFmt w:val="bullet"/>
      <w:lvlText w:val="•"/>
      <w:lvlJc w:val="left"/>
      <w:pPr>
        <w:ind w:left="7476" w:hanging="181"/>
      </w:pPr>
      <w:rPr>
        <w:rFonts w:hint="default"/>
        <w:lang w:val="sk" w:eastAsia="sk" w:bidi="sk"/>
      </w:rPr>
    </w:lvl>
    <w:lvl w:ilvl="8" w:tplc="3604A4A2">
      <w:numFmt w:val="bullet"/>
      <w:lvlText w:val="•"/>
      <w:lvlJc w:val="left"/>
      <w:pPr>
        <w:ind w:left="8473" w:hanging="181"/>
      </w:pPr>
      <w:rPr>
        <w:rFonts w:hint="default"/>
        <w:lang w:val="sk" w:eastAsia="sk" w:bidi="sk"/>
      </w:rPr>
    </w:lvl>
  </w:abstractNum>
  <w:abstractNum w:abstractNumId="4">
    <w:nsid w:val="1D3942EC"/>
    <w:multiLevelType w:val="hybridMultilevel"/>
    <w:tmpl w:val="31504564"/>
    <w:lvl w:ilvl="0" w:tplc="6AD6FE26">
      <w:start w:val="1"/>
      <w:numFmt w:val="decimal"/>
      <w:lvlText w:val="%1."/>
      <w:lvlJc w:val="left"/>
      <w:pPr>
        <w:ind w:left="310" w:hanging="250"/>
      </w:pPr>
      <w:rPr>
        <w:rFonts w:ascii="Arial" w:eastAsia="Times New Roman" w:hAnsi="Arial" w:cs="Arial" w:hint="default"/>
        <w:w w:val="100"/>
        <w:sz w:val="20"/>
        <w:szCs w:val="20"/>
        <w:lang w:val="sk" w:eastAsia="sk" w:bidi="sk"/>
      </w:rPr>
    </w:lvl>
    <w:lvl w:ilvl="1" w:tplc="CBC4D4CC">
      <w:numFmt w:val="bullet"/>
      <w:lvlText w:val="•"/>
      <w:lvlJc w:val="left"/>
      <w:pPr>
        <w:ind w:left="1334" w:hanging="250"/>
      </w:pPr>
      <w:rPr>
        <w:rFonts w:hint="default"/>
        <w:lang w:val="sk" w:eastAsia="sk" w:bidi="sk"/>
      </w:rPr>
    </w:lvl>
    <w:lvl w:ilvl="2" w:tplc="35C05CF8">
      <w:numFmt w:val="bullet"/>
      <w:lvlText w:val="•"/>
      <w:lvlJc w:val="left"/>
      <w:pPr>
        <w:ind w:left="2349" w:hanging="250"/>
      </w:pPr>
      <w:rPr>
        <w:rFonts w:hint="default"/>
        <w:lang w:val="sk" w:eastAsia="sk" w:bidi="sk"/>
      </w:rPr>
    </w:lvl>
    <w:lvl w:ilvl="3" w:tplc="25EC23BA">
      <w:numFmt w:val="bullet"/>
      <w:lvlText w:val="•"/>
      <w:lvlJc w:val="left"/>
      <w:pPr>
        <w:ind w:left="3363" w:hanging="250"/>
      </w:pPr>
      <w:rPr>
        <w:rFonts w:hint="default"/>
        <w:lang w:val="sk" w:eastAsia="sk" w:bidi="sk"/>
      </w:rPr>
    </w:lvl>
    <w:lvl w:ilvl="4" w:tplc="E86AD5D8">
      <w:numFmt w:val="bullet"/>
      <w:lvlText w:val="•"/>
      <w:lvlJc w:val="left"/>
      <w:pPr>
        <w:ind w:left="4378" w:hanging="250"/>
      </w:pPr>
      <w:rPr>
        <w:rFonts w:hint="default"/>
        <w:lang w:val="sk" w:eastAsia="sk" w:bidi="sk"/>
      </w:rPr>
    </w:lvl>
    <w:lvl w:ilvl="5" w:tplc="52DE9964">
      <w:numFmt w:val="bullet"/>
      <w:lvlText w:val="•"/>
      <w:lvlJc w:val="left"/>
      <w:pPr>
        <w:ind w:left="5393" w:hanging="250"/>
      </w:pPr>
      <w:rPr>
        <w:rFonts w:hint="default"/>
        <w:lang w:val="sk" w:eastAsia="sk" w:bidi="sk"/>
      </w:rPr>
    </w:lvl>
    <w:lvl w:ilvl="6" w:tplc="0A687B26">
      <w:numFmt w:val="bullet"/>
      <w:lvlText w:val="•"/>
      <w:lvlJc w:val="left"/>
      <w:pPr>
        <w:ind w:left="6407" w:hanging="250"/>
      </w:pPr>
      <w:rPr>
        <w:rFonts w:hint="default"/>
        <w:lang w:val="sk" w:eastAsia="sk" w:bidi="sk"/>
      </w:rPr>
    </w:lvl>
    <w:lvl w:ilvl="7" w:tplc="BBD8E6AA">
      <w:numFmt w:val="bullet"/>
      <w:lvlText w:val="•"/>
      <w:lvlJc w:val="left"/>
      <w:pPr>
        <w:ind w:left="7422" w:hanging="250"/>
      </w:pPr>
      <w:rPr>
        <w:rFonts w:hint="default"/>
        <w:lang w:val="sk" w:eastAsia="sk" w:bidi="sk"/>
      </w:rPr>
    </w:lvl>
    <w:lvl w:ilvl="8" w:tplc="C452057A">
      <w:numFmt w:val="bullet"/>
      <w:lvlText w:val="•"/>
      <w:lvlJc w:val="left"/>
      <w:pPr>
        <w:ind w:left="8437" w:hanging="250"/>
      </w:pPr>
      <w:rPr>
        <w:rFonts w:hint="default"/>
        <w:lang w:val="sk" w:eastAsia="sk" w:bidi="sk"/>
      </w:rPr>
    </w:lvl>
  </w:abstractNum>
  <w:abstractNum w:abstractNumId="5">
    <w:nsid w:val="2ACB583A"/>
    <w:multiLevelType w:val="multilevel"/>
    <w:tmpl w:val="D4CE68FE"/>
    <w:lvl w:ilvl="0">
      <w:start w:val="5"/>
      <w:numFmt w:val="decimal"/>
      <w:lvlText w:val="%1"/>
      <w:lvlJc w:val="left"/>
      <w:pPr>
        <w:ind w:left="310" w:hanging="384"/>
      </w:pPr>
      <w:rPr>
        <w:rFonts w:hint="default"/>
        <w:lang w:val="sk" w:eastAsia="sk" w:bidi="sk"/>
      </w:rPr>
    </w:lvl>
    <w:lvl w:ilvl="1">
      <w:start w:val="1"/>
      <w:numFmt w:val="decimal"/>
      <w:lvlText w:val="%1.%2"/>
      <w:lvlJc w:val="left"/>
      <w:pPr>
        <w:ind w:left="310" w:hanging="384"/>
      </w:pPr>
      <w:rPr>
        <w:rFonts w:ascii="Arial" w:eastAsia="Times New Roman" w:hAnsi="Arial" w:cs="Arial" w:hint="default"/>
        <w:w w:val="100"/>
        <w:sz w:val="20"/>
        <w:szCs w:val="20"/>
        <w:lang w:val="sk" w:eastAsia="sk" w:bidi="sk"/>
      </w:rPr>
    </w:lvl>
    <w:lvl w:ilvl="2">
      <w:numFmt w:val="bullet"/>
      <w:lvlText w:val="•"/>
      <w:lvlJc w:val="left"/>
      <w:pPr>
        <w:ind w:left="2349" w:hanging="384"/>
      </w:pPr>
      <w:rPr>
        <w:rFonts w:hint="default"/>
        <w:lang w:val="sk" w:eastAsia="sk" w:bidi="sk"/>
      </w:rPr>
    </w:lvl>
    <w:lvl w:ilvl="3">
      <w:numFmt w:val="bullet"/>
      <w:lvlText w:val="•"/>
      <w:lvlJc w:val="left"/>
      <w:pPr>
        <w:ind w:left="3363" w:hanging="384"/>
      </w:pPr>
      <w:rPr>
        <w:rFonts w:hint="default"/>
        <w:lang w:val="sk" w:eastAsia="sk" w:bidi="sk"/>
      </w:rPr>
    </w:lvl>
    <w:lvl w:ilvl="4">
      <w:numFmt w:val="bullet"/>
      <w:lvlText w:val="•"/>
      <w:lvlJc w:val="left"/>
      <w:pPr>
        <w:ind w:left="4378" w:hanging="384"/>
      </w:pPr>
      <w:rPr>
        <w:rFonts w:hint="default"/>
        <w:lang w:val="sk" w:eastAsia="sk" w:bidi="sk"/>
      </w:rPr>
    </w:lvl>
    <w:lvl w:ilvl="5">
      <w:numFmt w:val="bullet"/>
      <w:lvlText w:val="•"/>
      <w:lvlJc w:val="left"/>
      <w:pPr>
        <w:ind w:left="5393" w:hanging="384"/>
      </w:pPr>
      <w:rPr>
        <w:rFonts w:hint="default"/>
        <w:lang w:val="sk" w:eastAsia="sk" w:bidi="sk"/>
      </w:rPr>
    </w:lvl>
    <w:lvl w:ilvl="6">
      <w:numFmt w:val="bullet"/>
      <w:lvlText w:val="•"/>
      <w:lvlJc w:val="left"/>
      <w:pPr>
        <w:ind w:left="6407" w:hanging="384"/>
      </w:pPr>
      <w:rPr>
        <w:rFonts w:hint="default"/>
        <w:lang w:val="sk" w:eastAsia="sk" w:bidi="sk"/>
      </w:rPr>
    </w:lvl>
    <w:lvl w:ilvl="7">
      <w:numFmt w:val="bullet"/>
      <w:lvlText w:val="•"/>
      <w:lvlJc w:val="left"/>
      <w:pPr>
        <w:ind w:left="7422" w:hanging="384"/>
      </w:pPr>
      <w:rPr>
        <w:rFonts w:hint="default"/>
        <w:lang w:val="sk" w:eastAsia="sk" w:bidi="sk"/>
      </w:rPr>
    </w:lvl>
    <w:lvl w:ilvl="8">
      <w:numFmt w:val="bullet"/>
      <w:lvlText w:val="•"/>
      <w:lvlJc w:val="left"/>
      <w:pPr>
        <w:ind w:left="8437" w:hanging="384"/>
      </w:pPr>
      <w:rPr>
        <w:rFonts w:hint="default"/>
        <w:lang w:val="sk" w:eastAsia="sk" w:bidi="sk"/>
      </w:rPr>
    </w:lvl>
  </w:abstractNum>
  <w:abstractNum w:abstractNumId="6">
    <w:nsid w:val="32F936ED"/>
    <w:multiLevelType w:val="hybridMultilevel"/>
    <w:tmpl w:val="7FDC8A18"/>
    <w:lvl w:ilvl="0" w:tplc="4CAA9A90">
      <w:start w:val="1"/>
      <w:numFmt w:val="decimal"/>
      <w:lvlText w:val="%1."/>
      <w:lvlJc w:val="left"/>
      <w:pPr>
        <w:ind w:left="310" w:hanging="181"/>
      </w:pPr>
      <w:rPr>
        <w:rFonts w:ascii="Arial" w:eastAsia="Times New Roman" w:hAnsi="Arial" w:cs="Arial" w:hint="default"/>
        <w:w w:val="100"/>
        <w:sz w:val="20"/>
        <w:szCs w:val="20"/>
        <w:lang w:val="sk" w:eastAsia="sk" w:bidi="sk"/>
      </w:rPr>
    </w:lvl>
    <w:lvl w:ilvl="1" w:tplc="B8566C94">
      <w:numFmt w:val="bullet"/>
      <w:lvlText w:val="•"/>
      <w:lvlJc w:val="left"/>
      <w:pPr>
        <w:ind w:left="1334" w:hanging="181"/>
      </w:pPr>
      <w:rPr>
        <w:rFonts w:hint="default"/>
        <w:lang w:val="sk" w:eastAsia="sk" w:bidi="sk"/>
      </w:rPr>
    </w:lvl>
    <w:lvl w:ilvl="2" w:tplc="DA382882">
      <w:numFmt w:val="bullet"/>
      <w:lvlText w:val="•"/>
      <w:lvlJc w:val="left"/>
      <w:pPr>
        <w:ind w:left="2349" w:hanging="181"/>
      </w:pPr>
      <w:rPr>
        <w:rFonts w:hint="default"/>
        <w:lang w:val="sk" w:eastAsia="sk" w:bidi="sk"/>
      </w:rPr>
    </w:lvl>
    <w:lvl w:ilvl="3" w:tplc="5C721324">
      <w:numFmt w:val="bullet"/>
      <w:lvlText w:val="•"/>
      <w:lvlJc w:val="left"/>
      <w:pPr>
        <w:ind w:left="3363" w:hanging="181"/>
      </w:pPr>
      <w:rPr>
        <w:rFonts w:hint="default"/>
        <w:lang w:val="sk" w:eastAsia="sk" w:bidi="sk"/>
      </w:rPr>
    </w:lvl>
    <w:lvl w:ilvl="4" w:tplc="91BA2F3A">
      <w:numFmt w:val="bullet"/>
      <w:lvlText w:val="•"/>
      <w:lvlJc w:val="left"/>
      <w:pPr>
        <w:ind w:left="4378" w:hanging="181"/>
      </w:pPr>
      <w:rPr>
        <w:rFonts w:hint="default"/>
        <w:lang w:val="sk" w:eastAsia="sk" w:bidi="sk"/>
      </w:rPr>
    </w:lvl>
    <w:lvl w:ilvl="5" w:tplc="08C279D2">
      <w:numFmt w:val="bullet"/>
      <w:lvlText w:val="•"/>
      <w:lvlJc w:val="left"/>
      <w:pPr>
        <w:ind w:left="5393" w:hanging="181"/>
      </w:pPr>
      <w:rPr>
        <w:rFonts w:hint="default"/>
        <w:lang w:val="sk" w:eastAsia="sk" w:bidi="sk"/>
      </w:rPr>
    </w:lvl>
    <w:lvl w:ilvl="6" w:tplc="F28CA14A">
      <w:numFmt w:val="bullet"/>
      <w:lvlText w:val="•"/>
      <w:lvlJc w:val="left"/>
      <w:pPr>
        <w:ind w:left="6407" w:hanging="181"/>
      </w:pPr>
      <w:rPr>
        <w:rFonts w:hint="default"/>
        <w:lang w:val="sk" w:eastAsia="sk" w:bidi="sk"/>
      </w:rPr>
    </w:lvl>
    <w:lvl w:ilvl="7" w:tplc="1B087D24">
      <w:numFmt w:val="bullet"/>
      <w:lvlText w:val="•"/>
      <w:lvlJc w:val="left"/>
      <w:pPr>
        <w:ind w:left="7422" w:hanging="181"/>
      </w:pPr>
      <w:rPr>
        <w:rFonts w:hint="default"/>
        <w:lang w:val="sk" w:eastAsia="sk" w:bidi="sk"/>
      </w:rPr>
    </w:lvl>
    <w:lvl w:ilvl="8" w:tplc="30D849A8">
      <w:numFmt w:val="bullet"/>
      <w:lvlText w:val="•"/>
      <w:lvlJc w:val="left"/>
      <w:pPr>
        <w:ind w:left="8437" w:hanging="181"/>
      </w:pPr>
      <w:rPr>
        <w:rFonts w:hint="default"/>
        <w:lang w:val="sk" w:eastAsia="sk" w:bidi="sk"/>
      </w:rPr>
    </w:lvl>
  </w:abstractNum>
  <w:abstractNum w:abstractNumId="7">
    <w:nsid w:val="33213B8C"/>
    <w:multiLevelType w:val="multilevel"/>
    <w:tmpl w:val="37504896"/>
    <w:lvl w:ilvl="0">
      <w:start w:val="1"/>
      <w:numFmt w:val="decimal"/>
      <w:lvlText w:val="%1."/>
      <w:lvlJc w:val="left"/>
      <w:pPr>
        <w:ind w:left="491" w:hanging="181"/>
      </w:pPr>
      <w:rPr>
        <w:rFonts w:ascii="Arial" w:eastAsia="Times New Roman" w:hAnsi="Arial" w:cs="Arial" w:hint="default"/>
        <w:w w:val="100"/>
        <w:sz w:val="20"/>
        <w:szCs w:val="20"/>
        <w:lang w:val="sk" w:eastAsia="sk" w:bidi="sk"/>
      </w:rPr>
    </w:lvl>
    <w:lvl w:ilvl="1">
      <w:start w:val="1"/>
      <w:numFmt w:val="decimal"/>
      <w:lvlText w:val="%1.%2"/>
      <w:lvlJc w:val="left"/>
      <w:pPr>
        <w:ind w:left="1378" w:hanging="360"/>
      </w:pPr>
      <w:rPr>
        <w:rFonts w:ascii="Arial" w:eastAsia="Times New Roman" w:hAnsi="Arial" w:cs="Arial" w:hint="default"/>
        <w:spacing w:val="-5"/>
        <w:w w:val="100"/>
        <w:sz w:val="20"/>
        <w:szCs w:val="20"/>
        <w:lang w:val="sk" w:eastAsia="sk" w:bidi="sk"/>
      </w:rPr>
    </w:lvl>
    <w:lvl w:ilvl="2">
      <w:numFmt w:val="bullet"/>
      <w:lvlText w:val="•"/>
      <w:lvlJc w:val="left"/>
      <w:pPr>
        <w:ind w:left="2389" w:hanging="360"/>
      </w:pPr>
      <w:rPr>
        <w:rFonts w:hint="default"/>
        <w:lang w:val="sk" w:eastAsia="sk" w:bidi="sk"/>
      </w:rPr>
    </w:lvl>
    <w:lvl w:ilvl="3">
      <w:numFmt w:val="bullet"/>
      <w:lvlText w:val="•"/>
      <w:lvlJc w:val="left"/>
      <w:pPr>
        <w:ind w:left="3399" w:hanging="360"/>
      </w:pPr>
      <w:rPr>
        <w:rFonts w:hint="default"/>
        <w:lang w:val="sk" w:eastAsia="sk" w:bidi="sk"/>
      </w:rPr>
    </w:lvl>
    <w:lvl w:ilvl="4">
      <w:numFmt w:val="bullet"/>
      <w:lvlText w:val="•"/>
      <w:lvlJc w:val="left"/>
      <w:pPr>
        <w:ind w:left="4408" w:hanging="360"/>
      </w:pPr>
      <w:rPr>
        <w:rFonts w:hint="default"/>
        <w:lang w:val="sk" w:eastAsia="sk" w:bidi="sk"/>
      </w:rPr>
    </w:lvl>
    <w:lvl w:ilvl="5">
      <w:numFmt w:val="bullet"/>
      <w:lvlText w:val="•"/>
      <w:lvlJc w:val="left"/>
      <w:pPr>
        <w:ind w:left="5418" w:hanging="360"/>
      </w:pPr>
      <w:rPr>
        <w:rFonts w:hint="default"/>
        <w:lang w:val="sk" w:eastAsia="sk" w:bidi="sk"/>
      </w:rPr>
    </w:lvl>
    <w:lvl w:ilvl="6">
      <w:numFmt w:val="bullet"/>
      <w:lvlText w:val="•"/>
      <w:lvlJc w:val="left"/>
      <w:pPr>
        <w:ind w:left="6428" w:hanging="360"/>
      </w:pPr>
      <w:rPr>
        <w:rFonts w:hint="default"/>
        <w:lang w:val="sk" w:eastAsia="sk" w:bidi="sk"/>
      </w:rPr>
    </w:lvl>
    <w:lvl w:ilvl="7">
      <w:numFmt w:val="bullet"/>
      <w:lvlText w:val="•"/>
      <w:lvlJc w:val="left"/>
      <w:pPr>
        <w:ind w:left="7437" w:hanging="360"/>
      </w:pPr>
      <w:rPr>
        <w:rFonts w:hint="default"/>
        <w:lang w:val="sk" w:eastAsia="sk" w:bidi="sk"/>
      </w:rPr>
    </w:lvl>
    <w:lvl w:ilvl="8">
      <w:numFmt w:val="bullet"/>
      <w:lvlText w:val="•"/>
      <w:lvlJc w:val="left"/>
      <w:pPr>
        <w:ind w:left="8447" w:hanging="360"/>
      </w:pPr>
      <w:rPr>
        <w:rFonts w:hint="default"/>
        <w:lang w:val="sk" w:eastAsia="sk" w:bidi="sk"/>
      </w:rPr>
    </w:lvl>
  </w:abstractNum>
  <w:abstractNum w:abstractNumId="8">
    <w:nsid w:val="33C374F6"/>
    <w:multiLevelType w:val="hybridMultilevel"/>
    <w:tmpl w:val="5106ED7A"/>
    <w:lvl w:ilvl="0" w:tplc="4CAA9A90">
      <w:start w:val="1"/>
      <w:numFmt w:val="decimal"/>
      <w:lvlText w:val="%1."/>
      <w:lvlJc w:val="left"/>
      <w:pPr>
        <w:ind w:left="310" w:hanging="315"/>
      </w:pPr>
      <w:rPr>
        <w:rFonts w:ascii="Arial" w:eastAsia="Times New Roman" w:hAnsi="Arial" w:cs="Arial" w:hint="default"/>
        <w:spacing w:val="-24"/>
        <w:w w:val="100"/>
        <w:sz w:val="20"/>
        <w:szCs w:val="20"/>
        <w:lang w:val="sk" w:eastAsia="sk" w:bidi="sk"/>
      </w:rPr>
    </w:lvl>
    <w:lvl w:ilvl="1" w:tplc="42C273AE">
      <w:numFmt w:val="bullet"/>
      <w:lvlText w:val="•"/>
      <w:lvlJc w:val="left"/>
      <w:pPr>
        <w:ind w:left="1334" w:hanging="315"/>
      </w:pPr>
      <w:rPr>
        <w:rFonts w:hint="default"/>
        <w:lang w:val="sk" w:eastAsia="sk" w:bidi="sk"/>
      </w:rPr>
    </w:lvl>
    <w:lvl w:ilvl="2" w:tplc="7194ADCA">
      <w:numFmt w:val="bullet"/>
      <w:lvlText w:val="•"/>
      <w:lvlJc w:val="left"/>
      <w:pPr>
        <w:ind w:left="2349" w:hanging="315"/>
      </w:pPr>
      <w:rPr>
        <w:rFonts w:hint="default"/>
        <w:lang w:val="sk" w:eastAsia="sk" w:bidi="sk"/>
      </w:rPr>
    </w:lvl>
    <w:lvl w:ilvl="3" w:tplc="C5AE60F0">
      <w:numFmt w:val="bullet"/>
      <w:lvlText w:val="•"/>
      <w:lvlJc w:val="left"/>
      <w:pPr>
        <w:ind w:left="3363" w:hanging="315"/>
      </w:pPr>
      <w:rPr>
        <w:rFonts w:hint="default"/>
        <w:lang w:val="sk" w:eastAsia="sk" w:bidi="sk"/>
      </w:rPr>
    </w:lvl>
    <w:lvl w:ilvl="4" w:tplc="6E32EA0E">
      <w:numFmt w:val="bullet"/>
      <w:lvlText w:val="•"/>
      <w:lvlJc w:val="left"/>
      <w:pPr>
        <w:ind w:left="4378" w:hanging="315"/>
      </w:pPr>
      <w:rPr>
        <w:rFonts w:hint="default"/>
        <w:lang w:val="sk" w:eastAsia="sk" w:bidi="sk"/>
      </w:rPr>
    </w:lvl>
    <w:lvl w:ilvl="5" w:tplc="B5726156">
      <w:numFmt w:val="bullet"/>
      <w:lvlText w:val="•"/>
      <w:lvlJc w:val="left"/>
      <w:pPr>
        <w:ind w:left="5393" w:hanging="315"/>
      </w:pPr>
      <w:rPr>
        <w:rFonts w:hint="default"/>
        <w:lang w:val="sk" w:eastAsia="sk" w:bidi="sk"/>
      </w:rPr>
    </w:lvl>
    <w:lvl w:ilvl="6" w:tplc="AD369BE6">
      <w:numFmt w:val="bullet"/>
      <w:lvlText w:val="•"/>
      <w:lvlJc w:val="left"/>
      <w:pPr>
        <w:ind w:left="6407" w:hanging="315"/>
      </w:pPr>
      <w:rPr>
        <w:rFonts w:hint="default"/>
        <w:lang w:val="sk" w:eastAsia="sk" w:bidi="sk"/>
      </w:rPr>
    </w:lvl>
    <w:lvl w:ilvl="7" w:tplc="5D4EFAFE">
      <w:numFmt w:val="bullet"/>
      <w:lvlText w:val="•"/>
      <w:lvlJc w:val="left"/>
      <w:pPr>
        <w:ind w:left="7422" w:hanging="315"/>
      </w:pPr>
      <w:rPr>
        <w:rFonts w:hint="default"/>
        <w:lang w:val="sk" w:eastAsia="sk" w:bidi="sk"/>
      </w:rPr>
    </w:lvl>
    <w:lvl w:ilvl="8" w:tplc="6518E27E">
      <w:numFmt w:val="bullet"/>
      <w:lvlText w:val="•"/>
      <w:lvlJc w:val="left"/>
      <w:pPr>
        <w:ind w:left="8437" w:hanging="315"/>
      </w:pPr>
      <w:rPr>
        <w:rFonts w:hint="default"/>
        <w:lang w:val="sk" w:eastAsia="sk" w:bidi="sk"/>
      </w:rPr>
    </w:lvl>
  </w:abstractNum>
  <w:abstractNum w:abstractNumId="9">
    <w:nsid w:val="34DC0F5E"/>
    <w:multiLevelType w:val="hybridMultilevel"/>
    <w:tmpl w:val="84DEC286"/>
    <w:lvl w:ilvl="0" w:tplc="0C8235B8">
      <w:start w:val="1"/>
      <w:numFmt w:val="decimal"/>
      <w:lvlText w:val="%1."/>
      <w:lvlJc w:val="left"/>
      <w:pPr>
        <w:ind w:left="310" w:hanging="181"/>
      </w:pPr>
      <w:rPr>
        <w:rFonts w:ascii="Arial" w:eastAsia="Times New Roman" w:hAnsi="Arial" w:cs="Arial" w:hint="default"/>
        <w:b w:val="0"/>
        <w:bCs/>
        <w:spacing w:val="-20"/>
        <w:w w:val="100"/>
        <w:sz w:val="20"/>
        <w:szCs w:val="20"/>
        <w:lang w:val="sk" w:eastAsia="sk" w:bidi="sk"/>
      </w:rPr>
    </w:lvl>
    <w:lvl w:ilvl="1" w:tplc="190C3F02">
      <w:numFmt w:val="bullet"/>
      <w:lvlText w:val="•"/>
      <w:lvlJc w:val="left"/>
      <w:pPr>
        <w:ind w:left="1334" w:hanging="181"/>
      </w:pPr>
      <w:rPr>
        <w:rFonts w:hint="default"/>
        <w:lang w:val="sk" w:eastAsia="sk" w:bidi="sk"/>
      </w:rPr>
    </w:lvl>
    <w:lvl w:ilvl="2" w:tplc="7E7E3986">
      <w:numFmt w:val="bullet"/>
      <w:lvlText w:val="•"/>
      <w:lvlJc w:val="left"/>
      <w:pPr>
        <w:ind w:left="2349" w:hanging="181"/>
      </w:pPr>
      <w:rPr>
        <w:rFonts w:hint="default"/>
        <w:lang w:val="sk" w:eastAsia="sk" w:bidi="sk"/>
      </w:rPr>
    </w:lvl>
    <w:lvl w:ilvl="3" w:tplc="3FC24A14">
      <w:numFmt w:val="bullet"/>
      <w:lvlText w:val="•"/>
      <w:lvlJc w:val="left"/>
      <w:pPr>
        <w:ind w:left="3363" w:hanging="181"/>
      </w:pPr>
      <w:rPr>
        <w:rFonts w:hint="default"/>
        <w:lang w:val="sk" w:eastAsia="sk" w:bidi="sk"/>
      </w:rPr>
    </w:lvl>
    <w:lvl w:ilvl="4" w:tplc="50FC3BF8">
      <w:numFmt w:val="bullet"/>
      <w:lvlText w:val="•"/>
      <w:lvlJc w:val="left"/>
      <w:pPr>
        <w:ind w:left="4378" w:hanging="181"/>
      </w:pPr>
      <w:rPr>
        <w:rFonts w:hint="default"/>
        <w:lang w:val="sk" w:eastAsia="sk" w:bidi="sk"/>
      </w:rPr>
    </w:lvl>
    <w:lvl w:ilvl="5" w:tplc="1D165F76">
      <w:numFmt w:val="bullet"/>
      <w:lvlText w:val="•"/>
      <w:lvlJc w:val="left"/>
      <w:pPr>
        <w:ind w:left="5393" w:hanging="181"/>
      </w:pPr>
      <w:rPr>
        <w:rFonts w:hint="default"/>
        <w:lang w:val="sk" w:eastAsia="sk" w:bidi="sk"/>
      </w:rPr>
    </w:lvl>
    <w:lvl w:ilvl="6" w:tplc="B7E088D0">
      <w:numFmt w:val="bullet"/>
      <w:lvlText w:val="•"/>
      <w:lvlJc w:val="left"/>
      <w:pPr>
        <w:ind w:left="6407" w:hanging="181"/>
      </w:pPr>
      <w:rPr>
        <w:rFonts w:hint="default"/>
        <w:lang w:val="sk" w:eastAsia="sk" w:bidi="sk"/>
      </w:rPr>
    </w:lvl>
    <w:lvl w:ilvl="7" w:tplc="0712BE18">
      <w:numFmt w:val="bullet"/>
      <w:lvlText w:val="•"/>
      <w:lvlJc w:val="left"/>
      <w:pPr>
        <w:ind w:left="7422" w:hanging="181"/>
      </w:pPr>
      <w:rPr>
        <w:rFonts w:hint="default"/>
        <w:lang w:val="sk" w:eastAsia="sk" w:bidi="sk"/>
      </w:rPr>
    </w:lvl>
    <w:lvl w:ilvl="8" w:tplc="50B229AE">
      <w:numFmt w:val="bullet"/>
      <w:lvlText w:val="•"/>
      <w:lvlJc w:val="left"/>
      <w:pPr>
        <w:ind w:left="8437" w:hanging="181"/>
      </w:pPr>
      <w:rPr>
        <w:rFonts w:hint="default"/>
        <w:lang w:val="sk" w:eastAsia="sk" w:bidi="sk"/>
      </w:rPr>
    </w:lvl>
  </w:abstractNum>
  <w:abstractNum w:abstractNumId="10">
    <w:nsid w:val="454775A3"/>
    <w:multiLevelType w:val="multilevel"/>
    <w:tmpl w:val="07EAE2BA"/>
    <w:lvl w:ilvl="0">
      <w:start w:val="1"/>
      <w:numFmt w:val="decimal"/>
      <w:lvlText w:val="%1."/>
      <w:lvlJc w:val="left"/>
      <w:pPr>
        <w:ind w:left="310" w:hanging="274"/>
      </w:pPr>
      <w:rPr>
        <w:rFonts w:ascii="Arial" w:eastAsia="Times New Roman" w:hAnsi="Arial" w:cs="Arial" w:hint="default"/>
        <w:spacing w:val="-28"/>
        <w:w w:val="100"/>
        <w:sz w:val="20"/>
        <w:szCs w:val="20"/>
        <w:lang w:val="sk" w:eastAsia="sk" w:bidi="sk"/>
      </w:rPr>
    </w:lvl>
    <w:lvl w:ilvl="1">
      <w:start w:val="1"/>
      <w:numFmt w:val="decimal"/>
      <w:lvlText w:val="%1.%2."/>
      <w:lvlJc w:val="left"/>
      <w:pPr>
        <w:ind w:left="310" w:hanging="468"/>
      </w:pPr>
      <w:rPr>
        <w:rFonts w:ascii="Arial" w:eastAsia="Times New Roman" w:hAnsi="Arial" w:cs="Arial" w:hint="default"/>
        <w:spacing w:val="-18"/>
        <w:w w:val="100"/>
        <w:sz w:val="20"/>
        <w:szCs w:val="20"/>
        <w:lang w:val="sk" w:eastAsia="sk" w:bidi="sk"/>
      </w:rPr>
    </w:lvl>
    <w:lvl w:ilvl="2">
      <w:numFmt w:val="bullet"/>
      <w:lvlText w:val="•"/>
      <w:lvlJc w:val="left"/>
      <w:pPr>
        <w:ind w:left="2349" w:hanging="468"/>
      </w:pPr>
      <w:rPr>
        <w:rFonts w:hint="default"/>
        <w:lang w:val="sk" w:eastAsia="sk" w:bidi="sk"/>
      </w:rPr>
    </w:lvl>
    <w:lvl w:ilvl="3">
      <w:numFmt w:val="bullet"/>
      <w:lvlText w:val="•"/>
      <w:lvlJc w:val="left"/>
      <w:pPr>
        <w:ind w:left="3363" w:hanging="468"/>
      </w:pPr>
      <w:rPr>
        <w:rFonts w:hint="default"/>
        <w:lang w:val="sk" w:eastAsia="sk" w:bidi="sk"/>
      </w:rPr>
    </w:lvl>
    <w:lvl w:ilvl="4">
      <w:numFmt w:val="bullet"/>
      <w:lvlText w:val="•"/>
      <w:lvlJc w:val="left"/>
      <w:pPr>
        <w:ind w:left="4378" w:hanging="468"/>
      </w:pPr>
      <w:rPr>
        <w:rFonts w:hint="default"/>
        <w:lang w:val="sk" w:eastAsia="sk" w:bidi="sk"/>
      </w:rPr>
    </w:lvl>
    <w:lvl w:ilvl="5">
      <w:numFmt w:val="bullet"/>
      <w:lvlText w:val="•"/>
      <w:lvlJc w:val="left"/>
      <w:pPr>
        <w:ind w:left="5393" w:hanging="468"/>
      </w:pPr>
      <w:rPr>
        <w:rFonts w:hint="default"/>
        <w:lang w:val="sk" w:eastAsia="sk" w:bidi="sk"/>
      </w:rPr>
    </w:lvl>
    <w:lvl w:ilvl="6">
      <w:numFmt w:val="bullet"/>
      <w:lvlText w:val="•"/>
      <w:lvlJc w:val="left"/>
      <w:pPr>
        <w:ind w:left="6407" w:hanging="468"/>
      </w:pPr>
      <w:rPr>
        <w:rFonts w:hint="default"/>
        <w:lang w:val="sk" w:eastAsia="sk" w:bidi="sk"/>
      </w:rPr>
    </w:lvl>
    <w:lvl w:ilvl="7">
      <w:numFmt w:val="bullet"/>
      <w:lvlText w:val="•"/>
      <w:lvlJc w:val="left"/>
      <w:pPr>
        <w:ind w:left="7422" w:hanging="468"/>
      </w:pPr>
      <w:rPr>
        <w:rFonts w:hint="default"/>
        <w:lang w:val="sk" w:eastAsia="sk" w:bidi="sk"/>
      </w:rPr>
    </w:lvl>
    <w:lvl w:ilvl="8">
      <w:numFmt w:val="bullet"/>
      <w:lvlText w:val="•"/>
      <w:lvlJc w:val="left"/>
      <w:pPr>
        <w:ind w:left="8437" w:hanging="468"/>
      </w:pPr>
      <w:rPr>
        <w:rFonts w:hint="default"/>
        <w:lang w:val="sk" w:eastAsia="sk" w:bidi="sk"/>
      </w:rPr>
    </w:lvl>
  </w:abstractNum>
  <w:abstractNum w:abstractNumId="11">
    <w:nsid w:val="46EA4F45"/>
    <w:multiLevelType w:val="hybridMultilevel"/>
    <w:tmpl w:val="E190056E"/>
    <w:lvl w:ilvl="0" w:tplc="8D463F4E">
      <w:start w:val="1"/>
      <w:numFmt w:val="decimal"/>
      <w:lvlText w:val="%1."/>
      <w:lvlJc w:val="left"/>
      <w:pPr>
        <w:ind w:left="181" w:hanging="181"/>
      </w:pPr>
      <w:rPr>
        <w:rFonts w:ascii="Arial" w:eastAsia="Times New Roman" w:hAnsi="Arial" w:cs="Arial" w:hint="default"/>
        <w:spacing w:val="-5"/>
        <w:w w:val="100"/>
        <w:sz w:val="20"/>
        <w:szCs w:val="20"/>
        <w:lang w:val="sk" w:eastAsia="sk" w:bidi="sk"/>
      </w:rPr>
    </w:lvl>
    <w:lvl w:ilvl="1" w:tplc="ED068FE4">
      <w:numFmt w:val="bullet"/>
      <w:lvlText w:val="•"/>
      <w:lvlJc w:val="left"/>
      <w:pPr>
        <w:ind w:left="1496" w:hanging="181"/>
      </w:pPr>
      <w:rPr>
        <w:rFonts w:hint="default"/>
        <w:lang w:val="sk" w:eastAsia="sk" w:bidi="sk"/>
      </w:rPr>
    </w:lvl>
    <w:lvl w:ilvl="2" w:tplc="BC2A144A">
      <w:numFmt w:val="bullet"/>
      <w:lvlText w:val="•"/>
      <w:lvlJc w:val="left"/>
      <w:pPr>
        <w:ind w:left="2493" w:hanging="181"/>
      </w:pPr>
      <w:rPr>
        <w:rFonts w:hint="default"/>
        <w:lang w:val="sk" w:eastAsia="sk" w:bidi="sk"/>
      </w:rPr>
    </w:lvl>
    <w:lvl w:ilvl="3" w:tplc="E0967AE4">
      <w:numFmt w:val="bullet"/>
      <w:lvlText w:val="•"/>
      <w:lvlJc w:val="left"/>
      <w:pPr>
        <w:ind w:left="3489" w:hanging="181"/>
      </w:pPr>
      <w:rPr>
        <w:rFonts w:hint="default"/>
        <w:lang w:val="sk" w:eastAsia="sk" w:bidi="sk"/>
      </w:rPr>
    </w:lvl>
    <w:lvl w:ilvl="4" w:tplc="03E4A032">
      <w:numFmt w:val="bullet"/>
      <w:lvlText w:val="•"/>
      <w:lvlJc w:val="left"/>
      <w:pPr>
        <w:ind w:left="4486" w:hanging="181"/>
      </w:pPr>
      <w:rPr>
        <w:rFonts w:hint="default"/>
        <w:lang w:val="sk" w:eastAsia="sk" w:bidi="sk"/>
      </w:rPr>
    </w:lvl>
    <w:lvl w:ilvl="5" w:tplc="0B50695E">
      <w:numFmt w:val="bullet"/>
      <w:lvlText w:val="•"/>
      <w:lvlJc w:val="left"/>
      <w:pPr>
        <w:ind w:left="5483" w:hanging="181"/>
      </w:pPr>
      <w:rPr>
        <w:rFonts w:hint="default"/>
        <w:lang w:val="sk" w:eastAsia="sk" w:bidi="sk"/>
      </w:rPr>
    </w:lvl>
    <w:lvl w:ilvl="6" w:tplc="D8A6D3BE">
      <w:numFmt w:val="bullet"/>
      <w:lvlText w:val="•"/>
      <w:lvlJc w:val="left"/>
      <w:pPr>
        <w:ind w:left="6479" w:hanging="181"/>
      </w:pPr>
      <w:rPr>
        <w:rFonts w:hint="default"/>
        <w:lang w:val="sk" w:eastAsia="sk" w:bidi="sk"/>
      </w:rPr>
    </w:lvl>
    <w:lvl w:ilvl="7" w:tplc="D32CB5A6">
      <w:numFmt w:val="bullet"/>
      <w:lvlText w:val="•"/>
      <w:lvlJc w:val="left"/>
      <w:pPr>
        <w:ind w:left="7476" w:hanging="181"/>
      </w:pPr>
      <w:rPr>
        <w:rFonts w:hint="default"/>
        <w:lang w:val="sk" w:eastAsia="sk" w:bidi="sk"/>
      </w:rPr>
    </w:lvl>
    <w:lvl w:ilvl="8" w:tplc="54687A1E">
      <w:numFmt w:val="bullet"/>
      <w:lvlText w:val="•"/>
      <w:lvlJc w:val="left"/>
      <w:pPr>
        <w:ind w:left="8473" w:hanging="181"/>
      </w:pPr>
      <w:rPr>
        <w:rFonts w:hint="default"/>
        <w:lang w:val="sk" w:eastAsia="sk" w:bidi="sk"/>
      </w:rPr>
    </w:lvl>
  </w:abstractNum>
  <w:abstractNum w:abstractNumId="12">
    <w:nsid w:val="634F1096"/>
    <w:multiLevelType w:val="hybridMultilevel"/>
    <w:tmpl w:val="23803B42"/>
    <w:lvl w:ilvl="0" w:tplc="E5800C90">
      <w:start w:val="1"/>
      <w:numFmt w:val="decimal"/>
      <w:lvlText w:val="%1."/>
      <w:lvlJc w:val="left"/>
      <w:pPr>
        <w:ind w:left="310" w:hanging="181"/>
      </w:pPr>
      <w:rPr>
        <w:rFonts w:ascii="Arial" w:eastAsia="Times New Roman" w:hAnsi="Arial" w:cs="Arial" w:hint="default"/>
        <w:w w:val="100"/>
        <w:sz w:val="20"/>
        <w:szCs w:val="20"/>
        <w:lang w:val="sk" w:eastAsia="sk" w:bidi="sk"/>
      </w:rPr>
    </w:lvl>
    <w:lvl w:ilvl="1" w:tplc="6D8C009C">
      <w:numFmt w:val="bullet"/>
      <w:lvlText w:val="•"/>
      <w:lvlJc w:val="left"/>
      <w:pPr>
        <w:ind w:left="1334" w:hanging="181"/>
      </w:pPr>
      <w:rPr>
        <w:rFonts w:hint="default"/>
        <w:lang w:val="sk" w:eastAsia="sk" w:bidi="sk"/>
      </w:rPr>
    </w:lvl>
    <w:lvl w:ilvl="2" w:tplc="BA804128">
      <w:numFmt w:val="bullet"/>
      <w:lvlText w:val="•"/>
      <w:lvlJc w:val="left"/>
      <w:pPr>
        <w:ind w:left="2349" w:hanging="181"/>
      </w:pPr>
      <w:rPr>
        <w:rFonts w:hint="default"/>
        <w:lang w:val="sk" w:eastAsia="sk" w:bidi="sk"/>
      </w:rPr>
    </w:lvl>
    <w:lvl w:ilvl="3" w:tplc="24CC1F54">
      <w:numFmt w:val="bullet"/>
      <w:lvlText w:val="•"/>
      <w:lvlJc w:val="left"/>
      <w:pPr>
        <w:ind w:left="3363" w:hanging="181"/>
      </w:pPr>
      <w:rPr>
        <w:rFonts w:hint="default"/>
        <w:lang w:val="sk" w:eastAsia="sk" w:bidi="sk"/>
      </w:rPr>
    </w:lvl>
    <w:lvl w:ilvl="4" w:tplc="49C0E2FE">
      <w:numFmt w:val="bullet"/>
      <w:lvlText w:val="•"/>
      <w:lvlJc w:val="left"/>
      <w:pPr>
        <w:ind w:left="4378" w:hanging="181"/>
      </w:pPr>
      <w:rPr>
        <w:rFonts w:hint="default"/>
        <w:lang w:val="sk" w:eastAsia="sk" w:bidi="sk"/>
      </w:rPr>
    </w:lvl>
    <w:lvl w:ilvl="5" w:tplc="A5564C30">
      <w:numFmt w:val="bullet"/>
      <w:lvlText w:val="•"/>
      <w:lvlJc w:val="left"/>
      <w:pPr>
        <w:ind w:left="5393" w:hanging="181"/>
      </w:pPr>
      <w:rPr>
        <w:rFonts w:hint="default"/>
        <w:lang w:val="sk" w:eastAsia="sk" w:bidi="sk"/>
      </w:rPr>
    </w:lvl>
    <w:lvl w:ilvl="6" w:tplc="5B74C980">
      <w:numFmt w:val="bullet"/>
      <w:lvlText w:val="•"/>
      <w:lvlJc w:val="left"/>
      <w:pPr>
        <w:ind w:left="6407" w:hanging="181"/>
      </w:pPr>
      <w:rPr>
        <w:rFonts w:hint="default"/>
        <w:lang w:val="sk" w:eastAsia="sk" w:bidi="sk"/>
      </w:rPr>
    </w:lvl>
    <w:lvl w:ilvl="7" w:tplc="D08AC560">
      <w:numFmt w:val="bullet"/>
      <w:lvlText w:val="•"/>
      <w:lvlJc w:val="left"/>
      <w:pPr>
        <w:ind w:left="7422" w:hanging="181"/>
      </w:pPr>
      <w:rPr>
        <w:rFonts w:hint="default"/>
        <w:lang w:val="sk" w:eastAsia="sk" w:bidi="sk"/>
      </w:rPr>
    </w:lvl>
    <w:lvl w:ilvl="8" w:tplc="72B86F7A">
      <w:numFmt w:val="bullet"/>
      <w:lvlText w:val="•"/>
      <w:lvlJc w:val="left"/>
      <w:pPr>
        <w:ind w:left="8437" w:hanging="181"/>
      </w:pPr>
      <w:rPr>
        <w:rFonts w:hint="default"/>
        <w:lang w:val="sk" w:eastAsia="sk" w:bidi="sk"/>
      </w:rPr>
    </w:lvl>
  </w:abstractNum>
  <w:abstractNum w:abstractNumId="13">
    <w:nsid w:val="6D1A4499"/>
    <w:multiLevelType w:val="hybridMultilevel"/>
    <w:tmpl w:val="315E2E10"/>
    <w:lvl w:ilvl="0" w:tplc="7BB06B22">
      <w:start w:val="1"/>
      <w:numFmt w:val="decimal"/>
      <w:lvlText w:val="%1."/>
      <w:lvlJc w:val="left"/>
      <w:pPr>
        <w:ind w:left="310" w:hanging="181"/>
      </w:pPr>
      <w:rPr>
        <w:rFonts w:ascii="Arial" w:eastAsia="Times New Roman" w:hAnsi="Arial" w:cs="Arial" w:hint="default"/>
        <w:w w:val="100"/>
        <w:sz w:val="20"/>
        <w:szCs w:val="20"/>
        <w:lang w:val="sk" w:eastAsia="sk" w:bidi="sk"/>
      </w:rPr>
    </w:lvl>
    <w:lvl w:ilvl="1" w:tplc="6E7E6E96">
      <w:numFmt w:val="bullet"/>
      <w:lvlText w:val="-"/>
      <w:lvlJc w:val="left"/>
      <w:pPr>
        <w:ind w:left="1030" w:hanging="360"/>
      </w:pPr>
      <w:rPr>
        <w:rFonts w:ascii="Arial Narrow" w:eastAsia="Arial Narrow" w:hAnsi="Arial Narrow" w:cs="Arial Narrow" w:hint="default"/>
        <w:spacing w:val="-5"/>
        <w:w w:val="100"/>
        <w:sz w:val="24"/>
        <w:szCs w:val="24"/>
        <w:lang w:val="sk" w:eastAsia="sk" w:bidi="sk"/>
      </w:rPr>
    </w:lvl>
    <w:lvl w:ilvl="2" w:tplc="DDA0DB54">
      <w:numFmt w:val="bullet"/>
      <w:lvlText w:val="•"/>
      <w:lvlJc w:val="left"/>
      <w:pPr>
        <w:ind w:left="2087" w:hanging="360"/>
      </w:pPr>
      <w:rPr>
        <w:rFonts w:hint="default"/>
        <w:lang w:val="sk" w:eastAsia="sk" w:bidi="sk"/>
      </w:rPr>
    </w:lvl>
    <w:lvl w:ilvl="3" w:tplc="B1883972">
      <w:numFmt w:val="bullet"/>
      <w:lvlText w:val="•"/>
      <w:lvlJc w:val="left"/>
      <w:pPr>
        <w:ind w:left="3134" w:hanging="360"/>
      </w:pPr>
      <w:rPr>
        <w:rFonts w:hint="default"/>
        <w:lang w:val="sk" w:eastAsia="sk" w:bidi="sk"/>
      </w:rPr>
    </w:lvl>
    <w:lvl w:ilvl="4" w:tplc="5B2E8DB6">
      <w:numFmt w:val="bullet"/>
      <w:lvlText w:val="•"/>
      <w:lvlJc w:val="left"/>
      <w:pPr>
        <w:ind w:left="4182" w:hanging="360"/>
      </w:pPr>
      <w:rPr>
        <w:rFonts w:hint="default"/>
        <w:lang w:val="sk" w:eastAsia="sk" w:bidi="sk"/>
      </w:rPr>
    </w:lvl>
    <w:lvl w:ilvl="5" w:tplc="E08C1DD0">
      <w:numFmt w:val="bullet"/>
      <w:lvlText w:val="•"/>
      <w:lvlJc w:val="left"/>
      <w:pPr>
        <w:ind w:left="5229" w:hanging="360"/>
      </w:pPr>
      <w:rPr>
        <w:rFonts w:hint="default"/>
        <w:lang w:val="sk" w:eastAsia="sk" w:bidi="sk"/>
      </w:rPr>
    </w:lvl>
    <w:lvl w:ilvl="6" w:tplc="F9F265E8">
      <w:numFmt w:val="bullet"/>
      <w:lvlText w:val="•"/>
      <w:lvlJc w:val="left"/>
      <w:pPr>
        <w:ind w:left="6276" w:hanging="360"/>
      </w:pPr>
      <w:rPr>
        <w:rFonts w:hint="default"/>
        <w:lang w:val="sk" w:eastAsia="sk" w:bidi="sk"/>
      </w:rPr>
    </w:lvl>
    <w:lvl w:ilvl="7" w:tplc="DC961DCC">
      <w:numFmt w:val="bullet"/>
      <w:lvlText w:val="•"/>
      <w:lvlJc w:val="left"/>
      <w:pPr>
        <w:ind w:left="7324" w:hanging="360"/>
      </w:pPr>
      <w:rPr>
        <w:rFonts w:hint="default"/>
        <w:lang w:val="sk" w:eastAsia="sk" w:bidi="sk"/>
      </w:rPr>
    </w:lvl>
    <w:lvl w:ilvl="8" w:tplc="9552D642">
      <w:numFmt w:val="bullet"/>
      <w:lvlText w:val="•"/>
      <w:lvlJc w:val="left"/>
      <w:pPr>
        <w:ind w:left="8371" w:hanging="360"/>
      </w:pPr>
      <w:rPr>
        <w:rFonts w:hint="default"/>
        <w:lang w:val="sk" w:eastAsia="sk" w:bidi="sk"/>
      </w:rPr>
    </w:lvl>
  </w:abstractNum>
  <w:abstractNum w:abstractNumId="14">
    <w:nsid w:val="715927F2"/>
    <w:multiLevelType w:val="hybridMultilevel"/>
    <w:tmpl w:val="1F763574"/>
    <w:lvl w:ilvl="0" w:tplc="35DA3754">
      <w:start w:val="1"/>
      <w:numFmt w:val="decimal"/>
      <w:lvlText w:val="%1."/>
      <w:lvlJc w:val="left"/>
      <w:pPr>
        <w:ind w:left="310" w:hanging="181"/>
      </w:pPr>
      <w:rPr>
        <w:rFonts w:ascii="Arial" w:eastAsia="Times New Roman" w:hAnsi="Arial" w:cs="Arial" w:hint="default"/>
        <w:w w:val="100"/>
        <w:sz w:val="20"/>
        <w:szCs w:val="20"/>
        <w:lang w:val="sk" w:eastAsia="sk" w:bidi="sk"/>
      </w:rPr>
    </w:lvl>
    <w:lvl w:ilvl="1" w:tplc="CE9E3DAC">
      <w:numFmt w:val="bullet"/>
      <w:lvlText w:val="•"/>
      <w:lvlJc w:val="left"/>
      <w:pPr>
        <w:ind w:left="1334" w:hanging="181"/>
      </w:pPr>
      <w:rPr>
        <w:rFonts w:hint="default"/>
        <w:lang w:val="sk" w:eastAsia="sk" w:bidi="sk"/>
      </w:rPr>
    </w:lvl>
    <w:lvl w:ilvl="2" w:tplc="4F1A14C0">
      <w:numFmt w:val="bullet"/>
      <w:lvlText w:val="•"/>
      <w:lvlJc w:val="left"/>
      <w:pPr>
        <w:ind w:left="2349" w:hanging="181"/>
      </w:pPr>
      <w:rPr>
        <w:rFonts w:hint="default"/>
        <w:lang w:val="sk" w:eastAsia="sk" w:bidi="sk"/>
      </w:rPr>
    </w:lvl>
    <w:lvl w:ilvl="3" w:tplc="80A23576">
      <w:numFmt w:val="bullet"/>
      <w:lvlText w:val="•"/>
      <w:lvlJc w:val="left"/>
      <w:pPr>
        <w:ind w:left="3363" w:hanging="181"/>
      </w:pPr>
      <w:rPr>
        <w:rFonts w:hint="default"/>
        <w:lang w:val="sk" w:eastAsia="sk" w:bidi="sk"/>
      </w:rPr>
    </w:lvl>
    <w:lvl w:ilvl="4" w:tplc="6A20D69C">
      <w:numFmt w:val="bullet"/>
      <w:lvlText w:val="•"/>
      <w:lvlJc w:val="left"/>
      <w:pPr>
        <w:ind w:left="4378" w:hanging="181"/>
      </w:pPr>
      <w:rPr>
        <w:rFonts w:hint="default"/>
        <w:lang w:val="sk" w:eastAsia="sk" w:bidi="sk"/>
      </w:rPr>
    </w:lvl>
    <w:lvl w:ilvl="5" w:tplc="C1568018">
      <w:numFmt w:val="bullet"/>
      <w:lvlText w:val="•"/>
      <w:lvlJc w:val="left"/>
      <w:pPr>
        <w:ind w:left="5393" w:hanging="181"/>
      </w:pPr>
      <w:rPr>
        <w:rFonts w:hint="default"/>
        <w:lang w:val="sk" w:eastAsia="sk" w:bidi="sk"/>
      </w:rPr>
    </w:lvl>
    <w:lvl w:ilvl="6" w:tplc="76F4E334">
      <w:numFmt w:val="bullet"/>
      <w:lvlText w:val="•"/>
      <w:lvlJc w:val="left"/>
      <w:pPr>
        <w:ind w:left="6407" w:hanging="181"/>
      </w:pPr>
      <w:rPr>
        <w:rFonts w:hint="default"/>
        <w:lang w:val="sk" w:eastAsia="sk" w:bidi="sk"/>
      </w:rPr>
    </w:lvl>
    <w:lvl w:ilvl="7" w:tplc="BCA2149C">
      <w:numFmt w:val="bullet"/>
      <w:lvlText w:val="•"/>
      <w:lvlJc w:val="left"/>
      <w:pPr>
        <w:ind w:left="7422" w:hanging="181"/>
      </w:pPr>
      <w:rPr>
        <w:rFonts w:hint="default"/>
        <w:lang w:val="sk" w:eastAsia="sk" w:bidi="sk"/>
      </w:rPr>
    </w:lvl>
    <w:lvl w:ilvl="8" w:tplc="E96C902C">
      <w:numFmt w:val="bullet"/>
      <w:lvlText w:val="•"/>
      <w:lvlJc w:val="left"/>
      <w:pPr>
        <w:ind w:left="8437" w:hanging="181"/>
      </w:pPr>
      <w:rPr>
        <w:rFonts w:hint="default"/>
        <w:lang w:val="sk" w:eastAsia="sk" w:bidi="sk"/>
      </w:rPr>
    </w:lvl>
  </w:abstractNum>
  <w:abstractNum w:abstractNumId="15">
    <w:nsid w:val="740D7730"/>
    <w:multiLevelType w:val="hybridMultilevel"/>
    <w:tmpl w:val="22A0D900"/>
    <w:lvl w:ilvl="0" w:tplc="7F2EA0D6">
      <w:start w:val="1"/>
      <w:numFmt w:val="decimal"/>
      <w:lvlText w:val="%1."/>
      <w:lvlJc w:val="left"/>
      <w:pPr>
        <w:ind w:left="310" w:hanging="259"/>
      </w:pPr>
      <w:rPr>
        <w:rFonts w:ascii="Arial" w:eastAsia="Times New Roman" w:hAnsi="Arial" w:cs="Arial" w:hint="default"/>
        <w:w w:val="100"/>
        <w:sz w:val="20"/>
        <w:szCs w:val="20"/>
        <w:lang w:val="sk" w:eastAsia="sk" w:bidi="sk"/>
      </w:rPr>
    </w:lvl>
    <w:lvl w:ilvl="1" w:tplc="5E8CB67C">
      <w:numFmt w:val="bullet"/>
      <w:lvlText w:val="•"/>
      <w:lvlJc w:val="left"/>
      <w:pPr>
        <w:ind w:left="1334" w:hanging="259"/>
      </w:pPr>
      <w:rPr>
        <w:rFonts w:hint="default"/>
        <w:lang w:val="sk" w:eastAsia="sk" w:bidi="sk"/>
      </w:rPr>
    </w:lvl>
    <w:lvl w:ilvl="2" w:tplc="3B06DA02">
      <w:numFmt w:val="bullet"/>
      <w:lvlText w:val="•"/>
      <w:lvlJc w:val="left"/>
      <w:pPr>
        <w:ind w:left="2349" w:hanging="259"/>
      </w:pPr>
      <w:rPr>
        <w:rFonts w:hint="default"/>
        <w:lang w:val="sk" w:eastAsia="sk" w:bidi="sk"/>
      </w:rPr>
    </w:lvl>
    <w:lvl w:ilvl="3" w:tplc="044C44F8">
      <w:numFmt w:val="bullet"/>
      <w:lvlText w:val="•"/>
      <w:lvlJc w:val="left"/>
      <w:pPr>
        <w:ind w:left="3363" w:hanging="259"/>
      </w:pPr>
      <w:rPr>
        <w:rFonts w:hint="default"/>
        <w:lang w:val="sk" w:eastAsia="sk" w:bidi="sk"/>
      </w:rPr>
    </w:lvl>
    <w:lvl w:ilvl="4" w:tplc="5ACEF1DC">
      <w:numFmt w:val="bullet"/>
      <w:lvlText w:val="•"/>
      <w:lvlJc w:val="left"/>
      <w:pPr>
        <w:ind w:left="4378" w:hanging="259"/>
      </w:pPr>
      <w:rPr>
        <w:rFonts w:hint="default"/>
        <w:lang w:val="sk" w:eastAsia="sk" w:bidi="sk"/>
      </w:rPr>
    </w:lvl>
    <w:lvl w:ilvl="5" w:tplc="20049D68">
      <w:numFmt w:val="bullet"/>
      <w:lvlText w:val="•"/>
      <w:lvlJc w:val="left"/>
      <w:pPr>
        <w:ind w:left="5393" w:hanging="259"/>
      </w:pPr>
      <w:rPr>
        <w:rFonts w:hint="default"/>
        <w:lang w:val="sk" w:eastAsia="sk" w:bidi="sk"/>
      </w:rPr>
    </w:lvl>
    <w:lvl w:ilvl="6" w:tplc="06006EF2">
      <w:numFmt w:val="bullet"/>
      <w:lvlText w:val="•"/>
      <w:lvlJc w:val="left"/>
      <w:pPr>
        <w:ind w:left="6407" w:hanging="259"/>
      </w:pPr>
      <w:rPr>
        <w:rFonts w:hint="default"/>
        <w:lang w:val="sk" w:eastAsia="sk" w:bidi="sk"/>
      </w:rPr>
    </w:lvl>
    <w:lvl w:ilvl="7" w:tplc="C91A7ADC">
      <w:numFmt w:val="bullet"/>
      <w:lvlText w:val="•"/>
      <w:lvlJc w:val="left"/>
      <w:pPr>
        <w:ind w:left="7422" w:hanging="259"/>
      </w:pPr>
      <w:rPr>
        <w:rFonts w:hint="default"/>
        <w:lang w:val="sk" w:eastAsia="sk" w:bidi="sk"/>
      </w:rPr>
    </w:lvl>
    <w:lvl w:ilvl="8" w:tplc="CE62060E">
      <w:numFmt w:val="bullet"/>
      <w:lvlText w:val="•"/>
      <w:lvlJc w:val="left"/>
      <w:pPr>
        <w:ind w:left="8437" w:hanging="259"/>
      </w:pPr>
      <w:rPr>
        <w:rFonts w:hint="default"/>
        <w:lang w:val="sk" w:eastAsia="sk" w:bidi="sk"/>
      </w:rPr>
    </w:lvl>
  </w:abstractNum>
  <w:abstractNum w:abstractNumId="16">
    <w:nsid w:val="7F524190"/>
    <w:multiLevelType w:val="multilevel"/>
    <w:tmpl w:val="F3188930"/>
    <w:lvl w:ilvl="0">
      <w:start w:val="1"/>
      <w:numFmt w:val="decimal"/>
      <w:lvlText w:val="%1."/>
      <w:lvlJc w:val="left"/>
      <w:pPr>
        <w:ind w:left="310" w:hanging="264"/>
      </w:pPr>
      <w:rPr>
        <w:rFonts w:ascii="Arial" w:eastAsia="Times New Roman" w:hAnsi="Arial" w:cs="Arial" w:hint="default"/>
        <w:w w:val="100"/>
        <w:sz w:val="20"/>
        <w:szCs w:val="20"/>
        <w:lang w:val="sk" w:eastAsia="sk" w:bidi="sk"/>
      </w:rPr>
    </w:lvl>
    <w:lvl w:ilvl="1">
      <w:start w:val="1"/>
      <w:numFmt w:val="decimal"/>
      <w:lvlText w:val="%1.%2"/>
      <w:lvlJc w:val="left"/>
      <w:pPr>
        <w:ind w:left="310" w:hanging="447"/>
      </w:pPr>
      <w:rPr>
        <w:rFonts w:ascii="Arial" w:eastAsia="Times New Roman" w:hAnsi="Arial" w:cs="Arial" w:hint="default"/>
        <w:spacing w:val="-5"/>
        <w:w w:val="100"/>
        <w:sz w:val="20"/>
        <w:szCs w:val="20"/>
        <w:lang w:val="sk" w:eastAsia="sk" w:bidi="sk"/>
      </w:rPr>
    </w:lvl>
    <w:lvl w:ilvl="2">
      <w:numFmt w:val="bullet"/>
      <w:lvlText w:val="•"/>
      <w:lvlJc w:val="left"/>
      <w:pPr>
        <w:ind w:left="2349" w:hanging="447"/>
      </w:pPr>
      <w:rPr>
        <w:rFonts w:hint="default"/>
        <w:lang w:val="sk" w:eastAsia="sk" w:bidi="sk"/>
      </w:rPr>
    </w:lvl>
    <w:lvl w:ilvl="3">
      <w:numFmt w:val="bullet"/>
      <w:lvlText w:val="•"/>
      <w:lvlJc w:val="left"/>
      <w:pPr>
        <w:ind w:left="3363" w:hanging="447"/>
      </w:pPr>
      <w:rPr>
        <w:rFonts w:hint="default"/>
        <w:lang w:val="sk" w:eastAsia="sk" w:bidi="sk"/>
      </w:rPr>
    </w:lvl>
    <w:lvl w:ilvl="4">
      <w:numFmt w:val="bullet"/>
      <w:lvlText w:val="•"/>
      <w:lvlJc w:val="left"/>
      <w:pPr>
        <w:ind w:left="4378" w:hanging="447"/>
      </w:pPr>
      <w:rPr>
        <w:rFonts w:hint="default"/>
        <w:lang w:val="sk" w:eastAsia="sk" w:bidi="sk"/>
      </w:rPr>
    </w:lvl>
    <w:lvl w:ilvl="5">
      <w:numFmt w:val="bullet"/>
      <w:lvlText w:val="•"/>
      <w:lvlJc w:val="left"/>
      <w:pPr>
        <w:ind w:left="5393" w:hanging="447"/>
      </w:pPr>
      <w:rPr>
        <w:rFonts w:hint="default"/>
        <w:lang w:val="sk" w:eastAsia="sk" w:bidi="sk"/>
      </w:rPr>
    </w:lvl>
    <w:lvl w:ilvl="6">
      <w:numFmt w:val="bullet"/>
      <w:lvlText w:val="•"/>
      <w:lvlJc w:val="left"/>
      <w:pPr>
        <w:ind w:left="6407" w:hanging="447"/>
      </w:pPr>
      <w:rPr>
        <w:rFonts w:hint="default"/>
        <w:lang w:val="sk" w:eastAsia="sk" w:bidi="sk"/>
      </w:rPr>
    </w:lvl>
    <w:lvl w:ilvl="7">
      <w:numFmt w:val="bullet"/>
      <w:lvlText w:val="•"/>
      <w:lvlJc w:val="left"/>
      <w:pPr>
        <w:ind w:left="7422" w:hanging="447"/>
      </w:pPr>
      <w:rPr>
        <w:rFonts w:hint="default"/>
        <w:lang w:val="sk" w:eastAsia="sk" w:bidi="sk"/>
      </w:rPr>
    </w:lvl>
    <w:lvl w:ilvl="8">
      <w:numFmt w:val="bullet"/>
      <w:lvlText w:val="•"/>
      <w:lvlJc w:val="left"/>
      <w:pPr>
        <w:ind w:left="8437" w:hanging="447"/>
      </w:pPr>
      <w:rPr>
        <w:rFonts w:hint="default"/>
        <w:lang w:val="sk" w:eastAsia="sk" w:bidi="sk"/>
      </w:rPr>
    </w:lvl>
  </w:abstractNum>
  <w:num w:numId="1">
    <w:abstractNumId w:val="11"/>
  </w:num>
  <w:num w:numId="2">
    <w:abstractNumId w:val="6"/>
  </w:num>
  <w:num w:numId="3">
    <w:abstractNumId w:val="16"/>
  </w:num>
  <w:num w:numId="4">
    <w:abstractNumId w:val="15"/>
  </w:num>
  <w:num w:numId="5">
    <w:abstractNumId w:val="12"/>
  </w:num>
  <w:num w:numId="6">
    <w:abstractNumId w:val="1"/>
  </w:num>
  <w:num w:numId="7">
    <w:abstractNumId w:val="5"/>
  </w:num>
  <w:num w:numId="8">
    <w:abstractNumId w:val="13"/>
  </w:num>
  <w:num w:numId="9">
    <w:abstractNumId w:val="2"/>
  </w:num>
  <w:num w:numId="10">
    <w:abstractNumId w:val="4"/>
  </w:num>
  <w:num w:numId="11">
    <w:abstractNumId w:val="7"/>
  </w:num>
  <w:num w:numId="12">
    <w:abstractNumId w:val="3"/>
  </w:num>
  <w:num w:numId="13">
    <w:abstractNumId w:val="10"/>
  </w:num>
  <w:num w:numId="14">
    <w:abstractNumId w:val="14"/>
  </w:num>
  <w:num w:numId="15">
    <w:abstractNumId w:val="9"/>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2A1"/>
    <w:rsid w:val="00022602"/>
    <w:rsid w:val="0006087E"/>
    <w:rsid w:val="00141EAD"/>
    <w:rsid w:val="00165DE4"/>
    <w:rsid w:val="00176984"/>
    <w:rsid w:val="001775BC"/>
    <w:rsid w:val="001973B5"/>
    <w:rsid w:val="001B56D4"/>
    <w:rsid w:val="001C766E"/>
    <w:rsid w:val="002350C3"/>
    <w:rsid w:val="00284BCC"/>
    <w:rsid w:val="0028768A"/>
    <w:rsid w:val="002D2127"/>
    <w:rsid w:val="002E0602"/>
    <w:rsid w:val="003603C3"/>
    <w:rsid w:val="003E5749"/>
    <w:rsid w:val="004072A1"/>
    <w:rsid w:val="00427B0E"/>
    <w:rsid w:val="0046356B"/>
    <w:rsid w:val="004B47DA"/>
    <w:rsid w:val="004D4667"/>
    <w:rsid w:val="004F54CF"/>
    <w:rsid w:val="00537C73"/>
    <w:rsid w:val="00580D0B"/>
    <w:rsid w:val="005954C0"/>
    <w:rsid w:val="00597EAE"/>
    <w:rsid w:val="00604B1D"/>
    <w:rsid w:val="006464E0"/>
    <w:rsid w:val="006E4C26"/>
    <w:rsid w:val="006E7CEB"/>
    <w:rsid w:val="007156DA"/>
    <w:rsid w:val="0074328C"/>
    <w:rsid w:val="007B623B"/>
    <w:rsid w:val="00844E79"/>
    <w:rsid w:val="0087722D"/>
    <w:rsid w:val="008855BB"/>
    <w:rsid w:val="008A5E7A"/>
    <w:rsid w:val="00943389"/>
    <w:rsid w:val="00970AE3"/>
    <w:rsid w:val="00996BA1"/>
    <w:rsid w:val="009A3E70"/>
    <w:rsid w:val="009E71C3"/>
    <w:rsid w:val="009F6C3A"/>
    <w:rsid w:val="00A1220E"/>
    <w:rsid w:val="00A64EF1"/>
    <w:rsid w:val="00A9597C"/>
    <w:rsid w:val="00B20D07"/>
    <w:rsid w:val="00B367D9"/>
    <w:rsid w:val="00B73DA0"/>
    <w:rsid w:val="00BF0034"/>
    <w:rsid w:val="00C011BA"/>
    <w:rsid w:val="00C0461C"/>
    <w:rsid w:val="00C7435F"/>
    <w:rsid w:val="00C87374"/>
    <w:rsid w:val="00D01DC5"/>
    <w:rsid w:val="00D06131"/>
    <w:rsid w:val="00D3789E"/>
    <w:rsid w:val="00D55FF4"/>
    <w:rsid w:val="00D56526"/>
    <w:rsid w:val="00E07CBB"/>
    <w:rsid w:val="00E4480A"/>
    <w:rsid w:val="00EB0EEF"/>
    <w:rsid w:val="00F843AE"/>
    <w:rsid w:val="00FD5C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1"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rsid w:val="004072A1"/>
    <w:pPr>
      <w:widowControl w:val="0"/>
      <w:autoSpaceDE w:val="0"/>
      <w:autoSpaceDN w:val="0"/>
      <w:spacing w:after="0" w:line="240" w:lineRule="auto"/>
    </w:pPr>
    <w:rPr>
      <w:rFonts w:ascii="Times New Roman" w:eastAsia="Times New Roman" w:hAnsi="Times New Roman" w:cs="Times New Roman"/>
      <w:lang w:val="sk" w:eastAsia="sk"/>
    </w:rPr>
  </w:style>
  <w:style w:type="paragraph" w:styleId="Nadpis7">
    <w:name w:val="heading 7"/>
    <w:basedOn w:val="Normlny"/>
    <w:link w:val="Nadpis7Char"/>
    <w:uiPriority w:val="1"/>
    <w:qFormat/>
    <w:rsid w:val="004072A1"/>
    <w:pPr>
      <w:ind w:left="850"/>
      <w:outlineLvl w:val="6"/>
    </w:pPr>
    <w:rPr>
      <w:b/>
      <w:bCs/>
      <w:sz w:val="24"/>
      <w:szCs w:val="24"/>
    </w:rPr>
  </w:style>
  <w:style w:type="paragraph" w:styleId="Nadpis8">
    <w:name w:val="heading 8"/>
    <w:basedOn w:val="Normlny"/>
    <w:link w:val="Nadpis8Char"/>
    <w:uiPriority w:val="1"/>
    <w:qFormat/>
    <w:rsid w:val="004072A1"/>
    <w:pPr>
      <w:ind w:left="310"/>
      <w:jc w:val="both"/>
      <w:outlineLvl w:val="7"/>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basedOn w:val="Predvolenpsmoodseku"/>
    <w:link w:val="Nadpis7"/>
    <w:uiPriority w:val="1"/>
    <w:rsid w:val="004072A1"/>
    <w:rPr>
      <w:rFonts w:ascii="Times New Roman" w:eastAsia="Times New Roman" w:hAnsi="Times New Roman" w:cs="Times New Roman"/>
      <w:b/>
      <w:bCs/>
      <w:sz w:val="24"/>
      <w:szCs w:val="24"/>
      <w:lang w:val="sk" w:eastAsia="sk"/>
    </w:rPr>
  </w:style>
  <w:style w:type="character" w:customStyle="1" w:styleId="Nadpis8Char">
    <w:name w:val="Nadpis 8 Char"/>
    <w:basedOn w:val="Predvolenpsmoodseku"/>
    <w:link w:val="Nadpis8"/>
    <w:uiPriority w:val="1"/>
    <w:rsid w:val="004072A1"/>
    <w:rPr>
      <w:rFonts w:ascii="Times New Roman" w:eastAsia="Times New Roman" w:hAnsi="Times New Roman" w:cs="Times New Roman"/>
      <w:sz w:val="24"/>
      <w:szCs w:val="24"/>
      <w:lang w:val="sk" w:eastAsia="sk"/>
    </w:rPr>
  </w:style>
  <w:style w:type="table" w:customStyle="1" w:styleId="TableNormal">
    <w:name w:val="Table Normal"/>
    <w:uiPriority w:val="2"/>
    <w:semiHidden/>
    <w:unhideWhenUsed/>
    <w:qFormat/>
    <w:rsid w:val="004072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4072A1"/>
    <w:pPr>
      <w:ind w:left="310"/>
    </w:pPr>
    <w:rPr>
      <w:b/>
      <w:bCs/>
      <w:i/>
    </w:rPr>
  </w:style>
  <w:style w:type="paragraph" w:styleId="Zkladntext">
    <w:name w:val="Body Text"/>
    <w:basedOn w:val="Normlny"/>
    <w:link w:val="ZkladntextChar"/>
    <w:uiPriority w:val="1"/>
    <w:qFormat/>
    <w:rsid w:val="004072A1"/>
  </w:style>
  <w:style w:type="character" w:customStyle="1" w:styleId="ZkladntextChar">
    <w:name w:val="Základný text Char"/>
    <w:basedOn w:val="Predvolenpsmoodseku"/>
    <w:link w:val="Zkladntext"/>
    <w:uiPriority w:val="1"/>
    <w:rsid w:val="004072A1"/>
    <w:rPr>
      <w:rFonts w:ascii="Times New Roman" w:eastAsia="Times New Roman" w:hAnsi="Times New Roman" w:cs="Times New Roman"/>
      <w:lang w:val="sk" w:eastAsia="sk"/>
    </w:rPr>
  </w:style>
  <w:style w:type="paragraph" w:styleId="Odsekzoznamu">
    <w:name w:val="List Paragraph"/>
    <w:aliases w:val="body,Odsek zoznamu2,ODRAZKY PRVA UROVEN,List Paragraph"/>
    <w:basedOn w:val="Normlny"/>
    <w:link w:val="OdsekzoznamuChar"/>
    <w:uiPriority w:val="34"/>
    <w:qFormat/>
    <w:rsid w:val="004072A1"/>
    <w:pPr>
      <w:ind w:left="310"/>
    </w:pPr>
  </w:style>
  <w:style w:type="paragraph" w:customStyle="1" w:styleId="TableParagraph">
    <w:name w:val="Table Paragraph"/>
    <w:basedOn w:val="Normlny"/>
    <w:uiPriority w:val="1"/>
    <w:qFormat/>
    <w:rsid w:val="004072A1"/>
  </w:style>
  <w:style w:type="character" w:customStyle="1" w:styleId="OdsekzoznamuChar">
    <w:name w:val="Odsek zoznamu Char"/>
    <w:aliases w:val="body Char,Odsek zoznamu2 Char,ODRAZKY PRVA UROVEN Char,List Paragraph Char"/>
    <w:link w:val="Odsekzoznamu"/>
    <w:uiPriority w:val="34"/>
    <w:qFormat/>
    <w:locked/>
    <w:rsid w:val="00996BA1"/>
    <w:rPr>
      <w:rFonts w:ascii="Times New Roman" w:eastAsia="Times New Roman" w:hAnsi="Times New Roman" w:cs="Times New Roman"/>
      <w:lang w:val="sk" w:eastAsia="sk"/>
    </w:rPr>
  </w:style>
  <w:style w:type="paragraph" w:styleId="Textbubliny">
    <w:name w:val="Balloon Text"/>
    <w:basedOn w:val="Normlny"/>
    <w:link w:val="TextbublinyChar"/>
    <w:uiPriority w:val="99"/>
    <w:semiHidden/>
    <w:unhideWhenUsed/>
    <w:rsid w:val="00844E79"/>
    <w:rPr>
      <w:rFonts w:ascii="Tahoma" w:hAnsi="Tahoma" w:cs="Tahoma"/>
      <w:sz w:val="16"/>
      <w:szCs w:val="16"/>
    </w:rPr>
  </w:style>
  <w:style w:type="character" w:customStyle="1" w:styleId="TextbublinyChar">
    <w:name w:val="Text bubliny Char"/>
    <w:basedOn w:val="Predvolenpsmoodseku"/>
    <w:link w:val="Textbubliny"/>
    <w:uiPriority w:val="99"/>
    <w:semiHidden/>
    <w:rsid w:val="00844E79"/>
    <w:rPr>
      <w:rFonts w:ascii="Tahoma" w:eastAsia="Times New Roman" w:hAnsi="Tahoma" w:cs="Tahoma"/>
      <w:sz w:val="16"/>
      <w:szCs w:val="16"/>
      <w:lang w:val="sk" w:eastAsia="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1"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rsid w:val="004072A1"/>
    <w:pPr>
      <w:widowControl w:val="0"/>
      <w:autoSpaceDE w:val="0"/>
      <w:autoSpaceDN w:val="0"/>
      <w:spacing w:after="0" w:line="240" w:lineRule="auto"/>
    </w:pPr>
    <w:rPr>
      <w:rFonts w:ascii="Times New Roman" w:eastAsia="Times New Roman" w:hAnsi="Times New Roman" w:cs="Times New Roman"/>
      <w:lang w:val="sk" w:eastAsia="sk"/>
    </w:rPr>
  </w:style>
  <w:style w:type="paragraph" w:styleId="Nadpis7">
    <w:name w:val="heading 7"/>
    <w:basedOn w:val="Normlny"/>
    <w:link w:val="Nadpis7Char"/>
    <w:uiPriority w:val="1"/>
    <w:qFormat/>
    <w:rsid w:val="004072A1"/>
    <w:pPr>
      <w:ind w:left="850"/>
      <w:outlineLvl w:val="6"/>
    </w:pPr>
    <w:rPr>
      <w:b/>
      <w:bCs/>
      <w:sz w:val="24"/>
      <w:szCs w:val="24"/>
    </w:rPr>
  </w:style>
  <w:style w:type="paragraph" w:styleId="Nadpis8">
    <w:name w:val="heading 8"/>
    <w:basedOn w:val="Normlny"/>
    <w:link w:val="Nadpis8Char"/>
    <w:uiPriority w:val="1"/>
    <w:qFormat/>
    <w:rsid w:val="004072A1"/>
    <w:pPr>
      <w:ind w:left="310"/>
      <w:jc w:val="both"/>
      <w:outlineLvl w:val="7"/>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basedOn w:val="Predvolenpsmoodseku"/>
    <w:link w:val="Nadpis7"/>
    <w:uiPriority w:val="1"/>
    <w:rsid w:val="004072A1"/>
    <w:rPr>
      <w:rFonts w:ascii="Times New Roman" w:eastAsia="Times New Roman" w:hAnsi="Times New Roman" w:cs="Times New Roman"/>
      <w:b/>
      <w:bCs/>
      <w:sz w:val="24"/>
      <w:szCs w:val="24"/>
      <w:lang w:val="sk" w:eastAsia="sk"/>
    </w:rPr>
  </w:style>
  <w:style w:type="character" w:customStyle="1" w:styleId="Nadpis8Char">
    <w:name w:val="Nadpis 8 Char"/>
    <w:basedOn w:val="Predvolenpsmoodseku"/>
    <w:link w:val="Nadpis8"/>
    <w:uiPriority w:val="1"/>
    <w:rsid w:val="004072A1"/>
    <w:rPr>
      <w:rFonts w:ascii="Times New Roman" w:eastAsia="Times New Roman" w:hAnsi="Times New Roman" w:cs="Times New Roman"/>
      <w:sz w:val="24"/>
      <w:szCs w:val="24"/>
      <w:lang w:val="sk" w:eastAsia="sk"/>
    </w:rPr>
  </w:style>
  <w:style w:type="table" w:customStyle="1" w:styleId="TableNormal">
    <w:name w:val="Table Normal"/>
    <w:uiPriority w:val="2"/>
    <w:semiHidden/>
    <w:unhideWhenUsed/>
    <w:qFormat/>
    <w:rsid w:val="004072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4072A1"/>
    <w:pPr>
      <w:ind w:left="310"/>
    </w:pPr>
    <w:rPr>
      <w:b/>
      <w:bCs/>
      <w:i/>
    </w:rPr>
  </w:style>
  <w:style w:type="paragraph" w:styleId="Zkladntext">
    <w:name w:val="Body Text"/>
    <w:basedOn w:val="Normlny"/>
    <w:link w:val="ZkladntextChar"/>
    <w:uiPriority w:val="1"/>
    <w:qFormat/>
    <w:rsid w:val="004072A1"/>
  </w:style>
  <w:style w:type="character" w:customStyle="1" w:styleId="ZkladntextChar">
    <w:name w:val="Základný text Char"/>
    <w:basedOn w:val="Predvolenpsmoodseku"/>
    <w:link w:val="Zkladntext"/>
    <w:uiPriority w:val="1"/>
    <w:rsid w:val="004072A1"/>
    <w:rPr>
      <w:rFonts w:ascii="Times New Roman" w:eastAsia="Times New Roman" w:hAnsi="Times New Roman" w:cs="Times New Roman"/>
      <w:lang w:val="sk" w:eastAsia="sk"/>
    </w:rPr>
  </w:style>
  <w:style w:type="paragraph" w:styleId="Odsekzoznamu">
    <w:name w:val="List Paragraph"/>
    <w:aliases w:val="body,Odsek zoznamu2,ODRAZKY PRVA UROVEN,List Paragraph"/>
    <w:basedOn w:val="Normlny"/>
    <w:link w:val="OdsekzoznamuChar"/>
    <w:uiPriority w:val="34"/>
    <w:qFormat/>
    <w:rsid w:val="004072A1"/>
    <w:pPr>
      <w:ind w:left="310"/>
    </w:pPr>
  </w:style>
  <w:style w:type="paragraph" w:customStyle="1" w:styleId="TableParagraph">
    <w:name w:val="Table Paragraph"/>
    <w:basedOn w:val="Normlny"/>
    <w:uiPriority w:val="1"/>
    <w:qFormat/>
    <w:rsid w:val="004072A1"/>
  </w:style>
  <w:style w:type="character" w:customStyle="1" w:styleId="OdsekzoznamuChar">
    <w:name w:val="Odsek zoznamu Char"/>
    <w:aliases w:val="body Char,Odsek zoznamu2 Char,ODRAZKY PRVA UROVEN Char,List Paragraph Char"/>
    <w:link w:val="Odsekzoznamu"/>
    <w:uiPriority w:val="34"/>
    <w:qFormat/>
    <w:locked/>
    <w:rsid w:val="00996BA1"/>
    <w:rPr>
      <w:rFonts w:ascii="Times New Roman" w:eastAsia="Times New Roman" w:hAnsi="Times New Roman" w:cs="Times New Roman"/>
      <w:lang w:val="sk" w:eastAsia="sk"/>
    </w:rPr>
  </w:style>
  <w:style w:type="paragraph" w:styleId="Textbubliny">
    <w:name w:val="Balloon Text"/>
    <w:basedOn w:val="Normlny"/>
    <w:link w:val="TextbublinyChar"/>
    <w:uiPriority w:val="99"/>
    <w:semiHidden/>
    <w:unhideWhenUsed/>
    <w:rsid w:val="00844E79"/>
    <w:rPr>
      <w:rFonts w:ascii="Tahoma" w:hAnsi="Tahoma" w:cs="Tahoma"/>
      <w:sz w:val="16"/>
      <w:szCs w:val="16"/>
    </w:rPr>
  </w:style>
  <w:style w:type="character" w:customStyle="1" w:styleId="TextbublinyChar">
    <w:name w:val="Text bubliny Char"/>
    <w:basedOn w:val="Predvolenpsmoodseku"/>
    <w:link w:val="Textbubliny"/>
    <w:uiPriority w:val="99"/>
    <w:semiHidden/>
    <w:rsid w:val="00844E79"/>
    <w:rPr>
      <w:rFonts w:ascii="Tahoma" w:eastAsia="Times New Roman" w:hAnsi="Tahoma" w:cs="Tahoma"/>
      <w:sz w:val="16"/>
      <w:szCs w:val="16"/>
      <w:lang w:val="sk" w:eastAsia="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06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4973</Words>
  <Characters>28347</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renata</cp:lastModifiedBy>
  <cp:revision>4</cp:revision>
  <dcterms:created xsi:type="dcterms:W3CDTF">2021-09-20T06:18:00Z</dcterms:created>
  <dcterms:modified xsi:type="dcterms:W3CDTF">2021-09-21T11:40:00Z</dcterms:modified>
</cp:coreProperties>
</file>