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68654" w14:textId="77777777" w:rsidR="002E76EB" w:rsidRPr="0002311C" w:rsidRDefault="009919DD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2124" w:hanging="2124"/>
        <w:outlineLvl w:val="0"/>
        <w:rPr>
          <w:rFonts w:ascii="Arial" w:eastAsia="Arial" w:hAnsi="Arial" w:cs="Arial"/>
          <w:b/>
          <w:bCs/>
          <w:sz w:val="20"/>
          <w:szCs w:val="20"/>
          <w:u w:color="000000"/>
        </w:rPr>
      </w:pPr>
      <w:r w:rsidRPr="0002311C">
        <w:rPr>
          <w:rFonts w:ascii="Arial" w:hAnsi="Arial"/>
          <w:b/>
          <w:bCs/>
          <w:sz w:val="20"/>
          <w:szCs w:val="20"/>
          <w:u w:color="000000"/>
        </w:rPr>
        <w:t>Príloha č. 8:</w:t>
      </w:r>
      <w:r w:rsidRPr="0002311C">
        <w:rPr>
          <w:rFonts w:ascii="Arial" w:hAnsi="Arial"/>
          <w:b/>
          <w:bCs/>
          <w:sz w:val="20"/>
          <w:szCs w:val="20"/>
          <w:u w:color="000000"/>
        </w:rPr>
        <w:tab/>
        <w:t>Čestné vyhlásenie o neprítomnosti konfliktu záujmov (Vzor)</w:t>
      </w:r>
    </w:p>
    <w:p w14:paraId="31CC1FC8" w14:textId="77777777" w:rsidR="002E76EB" w:rsidRPr="0002311C" w:rsidRDefault="002E76EB">
      <w:pPr>
        <w:pStyle w:val="Predvole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432"/>
        <w:outlineLvl w:val="0"/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7EEBF845" w14:textId="77777777" w:rsidR="002E76EB" w:rsidRPr="0002311C" w:rsidRDefault="002E76EB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3DA06D3F" w14:textId="23104897" w:rsidR="002E76EB" w:rsidRPr="0002311C" w:rsidRDefault="009919DD" w:rsidP="0002311C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hAnsi="Arial"/>
          <w:b/>
          <w:bCs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>[</w:t>
      </w:r>
      <w:r w:rsidRPr="0002311C">
        <w:rPr>
          <w:rFonts w:ascii="Arial" w:hAnsi="Arial"/>
          <w:sz w:val="20"/>
          <w:szCs w:val="20"/>
          <w:u w:color="000000"/>
          <w:shd w:val="clear" w:color="auto" w:fill="C0C0C0"/>
        </w:rPr>
        <w:t>doplniť názov uchádzača</w:t>
      </w:r>
      <w:r w:rsidRPr="0002311C">
        <w:rPr>
          <w:rFonts w:ascii="Arial" w:hAnsi="Arial"/>
          <w:sz w:val="20"/>
          <w:szCs w:val="20"/>
          <w:u w:color="000000"/>
        </w:rPr>
        <w:t>], zastúpený [</w:t>
      </w:r>
      <w:r w:rsidRPr="0002311C">
        <w:rPr>
          <w:rFonts w:ascii="Arial" w:hAnsi="Arial"/>
          <w:sz w:val="20"/>
          <w:szCs w:val="20"/>
          <w:u w:color="000000"/>
          <w:shd w:val="clear" w:color="auto" w:fill="C0C0C0"/>
        </w:rPr>
        <w:t>doplniť meno a priezvisko štatutárneho zástupcu</w:t>
      </w:r>
      <w:r w:rsidRPr="0002311C">
        <w:rPr>
          <w:rFonts w:ascii="Arial" w:hAnsi="Arial"/>
          <w:sz w:val="20"/>
          <w:szCs w:val="20"/>
          <w:u w:color="000000"/>
        </w:rPr>
        <w:t>] ako uchádzač, ktorý predložil ponuku do zákazky na obstaranie zákazky (ďalej len „</w:t>
      </w:r>
      <w:r w:rsidRPr="0002311C">
        <w:rPr>
          <w:rFonts w:ascii="Arial" w:hAnsi="Arial"/>
          <w:b/>
          <w:bCs/>
          <w:sz w:val="20"/>
          <w:szCs w:val="20"/>
          <w:u w:color="000000"/>
        </w:rPr>
        <w:t>verejná</w:t>
      </w:r>
      <w:r w:rsidRPr="0002311C">
        <w:rPr>
          <w:rFonts w:ascii="Arial" w:hAnsi="Arial"/>
          <w:sz w:val="20"/>
          <w:szCs w:val="20"/>
          <w:u w:color="000000"/>
        </w:rPr>
        <w:t xml:space="preserve"> </w:t>
      </w:r>
      <w:r w:rsidRPr="0002311C">
        <w:rPr>
          <w:rFonts w:ascii="Arial" w:hAnsi="Arial"/>
          <w:b/>
          <w:bCs/>
          <w:sz w:val="20"/>
          <w:szCs w:val="20"/>
          <w:u w:color="000000"/>
        </w:rPr>
        <w:t>súťaž</w:t>
      </w:r>
      <w:r w:rsidRPr="0002311C">
        <w:rPr>
          <w:rFonts w:ascii="Arial" w:hAnsi="Arial"/>
          <w:sz w:val="20"/>
          <w:szCs w:val="20"/>
          <w:u w:color="000000"/>
        </w:rPr>
        <w:t xml:space="preserve">“) vyhlásenej </w:t>
      </w:r>
      <w:r w:rsidR="007910D7">
        <w:rPr>
          <w:rFonts w:ascii="Arial" w:hAnsi="Arial"/>
          <w:sz w:val="20"/>
          <w:szCs w:val="20"/>
          <w:u w:color="000000"/>
        </w:rPr>
        <w:t>obstarávateľom</w:t>
      </w:r>
      <w:r w:rsidRPr="0002311C">
        <w:rPr>
          <w:rFonts w:ascii="Arial" w:hAnsi="Arial"/>
          <w:sz w:val="20"/>
          <w:szCs w:val="20"/>
          <w:u w:color="000000"/>
        </w:rPr>
        <w:t xml:space="preserve"> </w:t>
      </w:r>
      <w:r w:rsidR="0002311C" w:rsidRPr="0002311C">
        <w:rPr>
          <w:rFonts w:ascii="Arial" w:hAnsi="Arial"/>
          <w:b/>
          <w:bCs/>
          <w:sz w:val="20"/>
          <w:szCs w:val="20"/>
          <w:u w:color="000000"/>
        </w:rPr>
        <w:t>PROMOST s.r.o.</w:t>
      </w:r>
      <w:r w:rsidR="00F35DBE" w:rsidRPr="0002311C">
        <w:rPr>
          <w:rFonts w:ascii="Arial" w:hAnsi="Arial"/>
          <w:b/>
          <w:bCs/>
          <w:sz w:val="20"/>
          <w:szCs w:val="20"/>
          <w:u w:color="000000"/>
        </w:rPr>
        <w:t>,</w:t>
      </w:r>
      <w:r w:rsidR="00F35DBE" w:rsidRPr="0002311C">
        <w:rPr>
          <w:b/>
          <w:bCs/>
        </w:rPr>
        <w:t xml:space="preserve"> </w:t>
      </w:r>
      <w:r w:rsidR="0002311C" w:rsidRPr="0002311C">
        <w:rPr>
          <w:rFonts w:ascii="Arial" w:hAnsi="Arial"/>
          <w:b/>
          <w:bCs/>
          <w:sz w:val="20"/>
          <w:szCs w:val="20"/>
          <w:u w:color="000000"/>
        </w:rPr>
        <w:t>Gregorova Vieska 73, 985 56</w:t>
      </w:r>
      <w:bookmarkStart w:id="0" w:name="_GoBack"/>
      <w:bookmarkEnd w:id="0"/>
      <w:r w:rsidR="0002311C" w:rsidRPr="0002311C">
        <w:rPr>
          <w:rFonts w:ascii="Arial" w:hAnsi="Arial"/>
          <w:b/>
          <w:bCs/>
          <w:sz w:val="20"/>
          <w:szCs w:val="20"/>
          <w:u w:color="000000"/>
        </w:rPr>
        <w:t xml:space="preserve"> Gregorova Vieska</w:t>
      </w:r>
      <w:r w:rsidRPr="0002311C">
        <w:rPr>
          <w:rFonts w:ascii="Arial" w:hAnsi="Arial"/>
          <w:b/>
          <w:bCs/>
          <w:sz w:val="20"/>
          <w:szCs w:val="20"/>
          <w:u w:color="000000"/>
        </w:rPr>
        <w:t xml:space="preserve">, Slovenská republika </w:t>
      </w:r>
      <w:r w:rsidRPr="0002311C">
        <w:rPr>
          <w:rFonts w:ascii="Arial" w:hAnsi="Arial"/>
          <w:sz w:val="20"/>
          <w:szCs w:val="20"/>
          <w:u w:color="000000"/>
        </w:rPr>
        <w:t>(ďalej len „</w:t>
      </w:r>
      <w:r w:rsidR="007910D7">
        <w:rPr>
          <w:rFonts w:ascii="Arial" w:hAnsi="Arial"/>
          <w:b/>
          <w:bCs/>
          <w:sz w:val="20"/>
          <w:szCs w:val="20"/>
          <w:u w:color="000000"/>
        </w:rPr>
        <w:t>obstarávate</w:t>
      </w:r>
      <w:r w:rsidR="001D7AEE" w:rsidRPr="0002311C">
        <w:rPr>
          <w:rFonts w:ascii="Arial" w:hAnsi="Arial"/>
          <w:b/>
          <w:bCs/>
          <w:sz w:val="20"/>
          <w:szCs w:val="20"/>
          <w:u w:color="000000"/>
        </w:rPr>
        <w:t>ľ</w:t>
      </w:r>
      <w:r w:rsidRPr="0002311C">
        <w:rPr>
          <w:rFonts w:ascii="Arial" w:hAnsi="Arial"/>
          <w:sz w:val="20"/>
          <w:szCs w:val="20"/>
          <w:u w:color="000000"/>
        </w:rPr>
        <w:t>“) na obstaranie predmetu zákazky „</w:t>
      </w:r>
      <w:r w:rsidR="0002311C" w:rsidRPr="0002311C">
        <w:rPr>
          <w:rFonts w:ascii="Arial" w:hAnsi="Arial"/>
          <w:sz w:val="20"/>
          <w:szCs w:val="20"/>
          <w:u w:color="000000"/>
        </w:rPr>
        <w:t>Rekonštrukcia rodinného domu na turistickú ubytovňu</w:t>
      </w:r>
      <w:r w:rsidRPr="0002311C">
        <w:rPr>
          <w:rFonts w:ascii="Arial" w:hAnsi="Arial"/>
          <w:sz w:val="20"/>
          <w:szCs w:val="20"/>
          <w:u w:color="000000"/>
        </w:rPr>
        <w:t>“  (ďalej len „</w:t>
      </w:r>
      <w:r w:rsidRPr="0002311C">
        <w:rPr>
          <w:rFonts w:ascii="Arial" w:hAnsi="Arial"/>
          <w:b/>
          <w:bCs/>
          <w:sz w:val="20"/>
          <w:szCs w:val="20"/>
          <w:u w:color="000000"/>
        </w:rPr>
        <w:t>zákazka</w:t>
      </w:r>
      <w:r w:rsidRPr="0002311C">
        <w:rPr>
          <w:rFonts w:ascii="Arial" w:hAnsi="Arial"/>
          <w:sz w:val="20"/>
          <w:szCs w:val="20"/>
          <w:u w:color="000000"/>
        </w:rPr>
        <w:t>“),týmto</w:t>
      </w:r>
    </w:p>
    <w:p w14:paraId="4E8BDF3B" w14:textId="77777777" w:rsidR="002E76EB" w:rsidRPr="0002311C" w:rsidRDefault="002E76EB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66FFB000" w14:textId="77777777" w:rsidR="002E76EB" w:rsidRPr="0002311C" w:rsidRDefault="002E76EB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7A0FDA78" w14:textId="77777777" w:rsidR="002E76EB" w:rsidRPr="0002311C" w:rsidRDefault="009919DD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b/>
          <w:bCs/>
          <w:sz w:val="20"/>
          <w:szCs w:val="20"/>
          <w:u w:color="000000"/>
        </w:rPr>
      </w:pPr>
      <w:r w:rsidRPr="0002311C">
        <w:rPr>
          <w:rFonts w:ascii="Arial" w:hAnsi="Arial"/>
          <w:b/>
          <w:bCs/>
          <w:sz w:val="20"/>
          <w:szCs w:val="20"/>
          <w:u w:color="000000"/>
        </w:rPr>
        <w:t>čestne vyhlasujem, že</w:t>
      </w:r>
    </w:p>
    <w:p w14:paraId="4D3D3211" w14:textId="77777777" w:rsidR="002E76EB" w:rsidRPr="0002311C" w:rsidRDefault="002E76EB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3FB69569" w14:textId="77777777" w:rsidR="002E76EB" w:rsidRPr="0002311C" w:rsidRDefault="009919DD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>v súvislosti s uvedeným postupom zadávania zákazky:</w:t>
      </w:r>
    </w:p>
    <w:p w14:paraId="5A8EB1D0" w14:textId="7DCCF2B7" w:rsidR="002E76EB" w:rsidRPr="0002311C" w:rsidRDefault="009919DD">
      <w:pPr>
        <w:pStyle w:val="Telo"/>
        <w:widowControl w:val="0"/>
        <w:numPr>
          <w:ilvl w:val="0"/>
          <w:numId w:val="2"/>
        </w:numPr>
        <w:jc w:val="both"/>
        <w:rPr>
          <w:rFonts w:ascii="Arial" w:hAnsi="Arial"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 xml:space="preserve">nevyvíjal som a nebudem vyvíjať voči žiadnej osobe na strane </w:t>
      </w:r>
      <w:r w:rsidR="007910D7">
        <w:rPr>
          <w:rFonts w:ascii="Arial" w:hAnsi="Arial"/>
          <w:sz w:val="20"/>
          <w:szCs w:val="20"/>
          <w:u w:color="000000"/>
        </w:rPr>
        <w:t>obstarávateľa</w:t>
      </w:r>
      <w:r w:rsidRPr="0002311C">
        <w:rPr>
          <w:rFonts w:ascii="Arial" w:hAnsi="Arial"/>
          <w:sz w:val="20"/>
          <w:szCs w:val="20"/>
          <w:u w:color="000000"/>
        </w:rPr>
        <w:t>, ktorá je alebo by mohla byť zainteresovaná v zmysle ustanovení § 23 ods. 3 zákona č. 343/2015 Z.z. o verejnom obstarávaní a o zmene a doplnení niektorých zákonov v platnom znení (</w:t>
      </w:r>
      <w:r w:rsidRPr="0002311C">
        <w:rPr>
          <w:rFonts w:ascii="Arial" w:hAnsi="Arial"/>
          <w:b/>
          <w:bCs/>
          <w:sz w:val="20"/>
          <w:szCs w:val="20"/>
          <w:u w:color="000000"/>
        </w:rPr>
        <w:t>„zainteresovaná osoba</w:t>
      </w:r>
      <w:r w:rsidRPr="0002311C">
        <w:rPr>
          <w:rFonts w:ascii="Arial" w:hAnsi="Arial"/>
          <w:sz w:val="20"/>
          <w:szCs w:val="20"/>
          <w:u w:color="000000"/>
        </w:rPr>
        <w:t>“) akékoľvek aktivity, ktoré vy mohli viesť k zvýhodneniu nášho postavenia vo verejnej súťaži,</w:t>
      </w:r>
    </w:p>
    <w:p w14:paraId="2F485C25" w14:textId="77777777" w:rsidR="002E76EB" w:rsidRPr="0002311C" w:rsidRDefault="009919DD">
      <w:pPr>
        <w:pStyle w:val="Telo"/>
        <w:widowControl w:val="0"/>
        <w:numPr>
          <w:ilvl w:val="0"/>
          <w:numId w:val="2"/>
        </w:numPr>
        <w:jc w:val="both"/>
        <w:rPr>
          <w:rFonts w:ascii="Arial" w:hAnsi="Arial"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 xml:space="preserve">neposkytol som a neposkytnem akejkoľvek čo i len potencionálne zainteresovanej osobe priamo alebo nepriamo akúkoľvek finančnú alebo vecnú výhodu ako motiváciu alebo odmenu súvisiacu so zadaním tejto zákazky, </w:t>
      </w:r>
    </w:p>
    <w:p w14:paraId="0603BA48" w14:textId="1AE28FCA" w:rsidR="002E76EB" w:rsidRPr="0002311C" w:rsidRDefault="009919DD">
      <w:pPr>
        <w:pStyle w:val="Telo"/>
        <w:widowControl w:val="0"/>
        <w:numPr>
          <w:ilvl w:val="0"/>
          <w:numId w:val="2"/>
        </w:numPr>
        <w:jc w:val="both"/>
        <w:rPr>
          <w:rFonts w:ascii="Arial" w:hAnsi="Arial"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 xml:space="preserve">budem bezodkladne informovať </w:t>
      </w:r>
      <w:r w:rsidR="007910D7">
        <w:rPr>
          <w:rFonts w:ascii="Arial" w:hAnsi="Arial"/>
          <w:sz w:val="20"/>
          <w:szCs w:val="20"/>
          <w:u w:color="000000"/>
        </w:rPr>
        <w:t>obstarávateľa</w:t>
      </w:r>
      <w:r w:rsidRPr="0002311C">
        <w:rPr>
          <w:rFonts w:ascii="Arial" w:hAnsi="Arial"/>
          <w:sz w:val="20"/>
          <w:szCs w:val="20"/>
          <w:u w:color="000000"/>
        </w:rPr>
        <w:t xml:space="preserve"> o akejkoľvek situácii, ktorá je považovaná za konflikt záujmov alebo ktorá by mohla viesť ku konfliktu záujmov kedykoľvek v priebehu procesu predmetnej zákazky,</w:t>
      </w:r>
    </w:p>
    <w:p w14:paraId="580E1088" w14:textId="6E2B64C5" w:rsidR="002E76EB" w:rsidRPr="0002311C" w:rsidRDefault="009919DD">
      <w:pPr>
        <w:pStyle w:val="Telo"/>
        <w:widowControl w:val="0"/>
        <w:numPr>
          <w:ilvl w:val="0"/>
          <w:numId w:val="2"/>
        </w:numPr>
        <w:jc w:val="both"/>
        <w:rPr>
          <w:rFonts w:ascii="Arial" w:hAnsi="Arial"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 xml:space="preserve">poskytnem </w:t>
      </w:r>
      <w:r w:rsidR="007910D7">
        <w:rPr>
          <w:rFonts w:ascii="Arial" w:hAnsi="Arial"/>
          <w:sz w:val="20"/>
          <w:szCs w:val="20"/>
          <w:u w:color="000000"/>
        </w:rPr>
        <w:t>obstarávateľovi</w:t>
      </w:r>
      <w:r w:rsidRPr="0002311C">
        <w:rPr>
          <w:rFonts w:ascii="Arial" w:hAnsi="Arial"/>
          <w:sz w:val="20"/>
          <w:szCs w:val="20"/>
          <w:u w:color="000000"/>
        </w:rPr>
        <w:t xml:space="preserve"> v postupe tejto zákazky presné, pravdivé a úplné informácie.</w:t>
      </w:r>
    </w:p>
    <w:p w14:paraId="2E9D09F9" w14:textId="77777777" w:rsidR="002E76EB" w:rsidRPr="0002311C" w:rsidRDefault="009919DD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 xml:space="preserve"> </w:t>
      </w:r>
    </w:p>
    <w:p w14:paraId="599463C2" w14:textId="77777777" w:rsidR="002E76EB" w:rsidRPr="0002311C" w:rsidRDefault="009919DD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>V [</w:t>
      </w:r>
      <w:r w:rsidRPr="0002311C">
        <w:rPr>
          <w:rFonts w:ascii="Arial" w:hAnsi="Arial"/>
          <w:sz w:val="20"/>
          <w:szCs w:val="20"/>
          <w:u w:color="000000"/>
          <w:shd w:val="clear" w:color="auto" w:fill="C0C0C0"/>
        </w:rPr>
        <w:t>doplniť miesto</w:t>
      </w:r>
      <w:r w:rsidRPr="0002311C">
        <w:rPr>
          <w:rFonts w:ascii="Arial" w:hAnsi="Arial"/>
          <w:sz w:val="20"/>
          <w:szCs w:val="20"/>
          <w:u w:color="000000"/>
        </w:rPr>
        <w:t>] dňa [</w:t>
      </w:r>
      <w:r w:rsidRPr="0002311C">
        <w:rPr>
          <w:rFonts w:ascii="Arial" w:hAnsi="Arial"/>
          <w:sz w:val="20"/>
          <w:szCs w:val="20"/>
          <w:u w:color="000000"/>
          <w:shd w:val="clear" w:color="auto" w:fill="C0C0C0"/>
        </w:rPr>
        <w:t>doplniť dátum</w:t>
      </w:r>
      <w:r w:rsidRPr="0002311C">
        <w:rPr>
          <w:rFonts w:ascii="Arial" w:hAnsi="Arial"/>
          <w:sz w:val="20"/>
          <w:szCs w:val="20"/>
          <w:u w:color="000000"/>
        </w:rPr>
        <w:t>]</w:t>
      </w:r>
    </w:p>
    <w:p w14:paraId="2CC3DC33" w14:textId="77777777" w:rsidR="002E76EB" w:rsidRPr="0002311C" w:rsidRDefault="002E76EB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70E35862" w14:textId="77777777" w:rsidR="002E76EB" w:rsidRPr="0002311C" w:rsidRDefault="002E76EB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5CC288DB" w14:textId="77777777" w:rsidR="002E76EB" w:rsidRPr="0002311C" w:rsidRDefault="002E76EB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14:paraId="2E093112" w14:textId="77777777" w:rsidR="002E76EB" w:rsidRPr="0002311C" w:rsidRDefault="009919DD">
      <w:pPr>
        <w:pStyle w:val="T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spacing w:line="264" w:lineRule="auto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 xml:space="preserve">                                                                                    </w:t>
      </w:r>
      <w:r w:rsidRPr="0002311C">
        <w:rPr>
          <w:rFonts w:ascii="Arial" w:hAnsi="Arial"/>
          <w:sz w:val="20"/>
          <w:szCs w:val="20"/>
          <w:u w:color="000000"/>
        </w:rPr>
        <w:tab/>
      </w:r>
      <w:r w:rsidRPr="0002311C">
        <w:rPr>
          <w:rFonts w:ascii="Arial" w:hAnsi="Arial"/>
          <w:sz w:val="20"/>
          <w:szCs w:val="20"/>
          <w:u w:color="000000"/>
        </w:rPr>
        <w:tab/>
      </w:r>
      <w:r w:rsidRPr="0002311C">
        <w:rPr>
          <w:rFonts w:ascii="Arial" w:hAnsi="Arial"/>
          <w:sz w:val="20"/>
          <w:szCs w:val="20"/>
          <w:u w:color="000000"/>
        </w:rPr>
        <w:tab/>
        <w:t xml:space="preserve"> –––––––––––––––––––––––––-</w:t>
      </w:r>
    </w:p>
    <w:p w14:paraId="31AC4E84" w14:textId="77777777" w:rsidR="002E76EB" w:rsidRPr="0002311C" w:rsidRDefault="009919DD">
      <w:pPr>
        <w:pStyle w:val="T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spacing w:line="264" w:lineRule="auto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02311C">
        <w:rPr>
          <w:rFonts w:ascii="Arial" w:hAnsi="Arial"/>
          <w:sz w:val="20"/>
          <w:szCs w:val="20"/>
          <w:u w:color="000000"/>
        </w:rPr>
        <w:t xml:space="preserve">                                                                                                            </w:t>
      </w:r>
      <w:r w:rsidRPr="0002311C">
        <w:rPr>
          <w:rFonts w:ascii="Arial" w:hAnsi="Arial"/>
          <w:sz w:val="20"/>
          <w:szCs w:val="20"/>
          <w:u w:color="000000"/>
        </w:rPr>
        <w:tab/>
        <w:t xml:space="preserve">        </w:t>
      </w:r>
    </w:p>
    <w:p w14:paraId="3A4CE2AA" w14:textId="77777777" w:rsidR="002E76EB" w:rsidRPr="0002311C" w:rsidRDefault="009919DD">
      <w:pPr>
        <w:pStyle w:val="T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spacing w:line="264" w:lineRule="auto"/>
        <w:jc w:val="both"/>
        <w:rPr>
          <w:rFonts w:ascii="Arial" w:eastAsia="Arial" w:hAnsi="Arial" w:cs="Arial"/>
          <w:sz w:val="20"/>
          <w:szCs w:val="20"/>
          <w:u w:color="000000"/>
          <w:shd w:val="clear" w:color="auto" w:fill="C0C0C0"/>
        </w:rPr>
      </w:pPr>
      <w:r w:rsidRPr="0002311C">
        <w:rPr>
          <w:rFonts w:ascii="Arial" w:eastAsia="Arial" w:hAnsi="Arial" w:cs="Arial"/>
          <w:sz w:val="20"/>
          <w:szCs w:val="20"/>
          <w:u w:color="000000"/>
        </w:rPr>
        <w:tab/>
      </w:r>
      <w:r w:rsidRPr="0002311C">
        <w:rPr>
          <w:rFonts w:ascii="Arial" w:eastAsia="Arial" w:hAnsi="Arial" w:cs="Arial"/>
          <w:sz w:val="20"/>
          <w:szCs w:val="20"/>
          <w:u w:color="000000"/>
        </w:rPr>
        <w:tab/>
      </w:r>
      <w:r w:rsidRPr="0002311C">
        <w:rPr>
          <w:rFonts w:ascii="Arial" w:eastAsia="Arial" w:hAnsi="Arial" w:cs="Arial"/>
          <w:sz w:val="20"/>
          <w:szCs w:val="20"/>
          <w:u w:color="000000"/>
        </w:rPr>
        <w:tab/>
      </w:r>
      <w:r w:rsidRPr="0002311C">
        <w:rPr>
          <w:rFonts w:ascii="Arial" w:eastAsia="Arial" w:hAnsi="Arial" w:cs="Arial"/>
          <w:sz w:val="20"/>
          <w:szCs w:val="20"/>
          <w:u w:color="000000"/>
        </w:rPr>
        <w:tab/>
      </w:r>
      <w:r w:rsidRPr="0002311C">
        <w:rPr>
          <w:rFonts w:ascii="Arial" w:eastAsia="Arial" w:hAnsi="Arial" w:cs="Arial"/>
          <w:sz w:val="20"/>
          <w:szCs w:val="20"/>
          <w:u w:color="000000"/>
        </w:rPr>
        <w:tab/>
      </w:r>
      <w:r w:rsidRPr="0002311C">
        <w:rPr>
          <w:rFonts w:ascii="Arial" w:eastAsia="Arial" w:hAnsi="Arial" w:cs="Arial"/>
          <w:sz w:val="20"/>
          <w:szCs w:val="20"/>
          <w:u w:color="000000"/>
        </w:rPr>
        <w:tab/>
      </w:r>
      <w:r w:rsidRPr="0002311C">
        <w:rPr>
          <w:rFonts w:ascii="Arial" w:eastAsia="Arial" w:hAnsi="Arial" w:cs="Arial"/>
          <w:sz w:val="20"/>
          <w:szCs w:val="20"/>
          <w:u w:color="000000"/>
        </w:rPr>
        <w:tab/>
      </w:r>
      <w:r w:rsidRPr="0002311C">
        <w:rPr>
          <w:rFonts w:ascii="Arial" w:eastAsia="Arial" w:hAnsi="Arial" w:cs="Arial"/>
          <w:sz w:val="20"/>
          <w:szCs w:val="20"/>
          <w:u w:color="000000"/>
        </w:rPr>
        <w:tab/>
      </w:r>
      <w:r w:rsidRPr="0002311C">
        <w:rPr>
          <w:rFonts w:ascii="Arial" w:eastAsia="Arial" w:hAnsi="Arial" w:cs="Arial"/>
          <w:sz w:val="20"/>
          <w:szCs w:val="20"/>
          <w:u w:color="000000"/>
        </w:rPr>
        <w:tab/>
      </w:r>
      <w:r w:rsidRPr="0002311C">
        <w:rPr>
          <w:rFonts w:ascii="Arial" w:hAnsi="Arial"/>
          <w:sz w:val="20"/>
          <w:szCs w:val="20"/>
          <w:u w:color="000000"/>
          <w:shd w:val="clear" w:color="auto" w:fill="C0C0C0"/>
        </w:rPr>
        <w:t xml:space="preserve">[doplniť meno a priezvisko  </w:t>
      </w:r>
    </w:p>
    <w:p w14:paraId="32A05CE4" w14:textId="77777777" w:rsidR="002E76EB" w:rsidRPr="0002311C" w:rsidRDefault="009919DD">
      <w:pPr>
        <w:pStyle w:val="T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spacing w:line="264" w:lineRule="auto"/>
        <w:ind w:left="5664" w:firstLine="290"/>
        <w:jc w:val="both"/>
        <w:rPr>
          <w:rFonts w:ascii="Arial" w:eastAsia="Arial" w:hAnsi="Arial" w:cs="Arial"/>
          <w:sz w:val="20"/>
          <w:szCs w:val="20"/>
          <w:u w:color="000000"/>
        </w:rPr>
      </w:pPr>
      <w:r w:rsidRPr="0002311C">
        <w:rPr>
          <w:rFonts w:ascii="Arial" w:eastAsia="Arial" w:hAnsi="Arial" w:cs="Arial"/>
          <w:sz w:val="20"/>
          <w:szCs w:val="20"/>
          <w:u w:color="000000"/>
          <w:shd w:val="clear" w:color="auto" w:fill="C0C0C0"/>
        </w:rPr>
        <w:tab/>
      </w:r>
      <w:r w:rsidRPr="0002311C">
        <w:rPr>
          <w:rFonts w:ascii="Arial" w:hAnsi="Arial"/>
          <w:sz w:val="20"/>
          <w:szCs w:val="20"/>
          <w:u w:color="000000"/>
          <w:shd w:val="clear" w:color="auto" w:fill="C0C0C0"/>
        </w:rPr>
        <w:t>a  podpis oprávnenej osoby]</w:t>
      </w:r>
      <w:r w:rsidRPr="0002311C">
        <w:rPr>
          <w:rFonts w:ascii="Arial" w:hAnsi="Arial"/>
          <w:sz w:val="20"/>
          <w:szCs w:val="20"/>
          <w:u w:color="000000"/>
        </w:rPr>
        <w:t xml:space="preserve"> </w:t>
      </w:r>
    </w:p>
    <w:p w14:paraId="4D185518" w14:textId="77777777" w:rsidR="002E76EB" w:rsidRPr="0002311C" w:rsidRDefault="002E76EB">
      <w:pPr>
        <w:pStyle w:val="Tel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jc w:val="both"/>
        <w:rPr>
          <w:rFonts w:ascii="Arial" w:eastAsia="Arial" w:hAnsi="Arial" w:cs="Arial"/>
          <w:i/>
          <w:iCs/>
          <w:sz w:val="20"/>
          <w:szCs w:val="20"/>
          <w:u w:color="000000"/>
        </w:rPr>
      </w:pPr>
    </w:p>
    <w:p w14:paraId="39855163" w14:textId="1AB504AA" w:rsidR="002E76EB" w:rsidRPr="0002311C" w:rsidRDefault="002E76EB">
      <w:pPr>
        <w:pStyle w:val="T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spacing w:after="160" w:line="259" w:lineRule="auto"/>
      </w:pPr>
    </w:p>
    <w:sectPr w:rsidR="002E76EB" w:rsidRPr="0002311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CF96F" w14:textId="77777777" w:rsidR="00967E1D" w:rsidRDefault="00967E1D">
      <w:r>
        <w:separator/>
      </w:r>
    </w:p>
  </w:endnote>
  <w:endnote w:type="continuationSeparator" w:id="0">
    <w:p w14:paraId="2A4E32EA" w14:textId="77777777" w:rsidR="00967E1D" w:rsidRDefault="0096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1DD1" w14:textId="77777777" w:rsidR="002E76EB" w:rsidRDefault="002E76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79F5F" w14:textId="77777777" w:rsidR="00967E1D" w:rsidRDefault="00967E1D">
      <w:r>
        <w:separator/>
      </w:r>
    </w:p>
  </w:footnote>
  <w:footnote w:type="continuationSeparator" w:id="0">
    <w:p w14:paraId="5C8530EE" w14:textId="77777777" w:rsidR="00967E1D" w:rsidRDefault="0096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3DFB6" w14:textId="77777777" w:rsidR="002E76EB" w:rsidRDefault="002E76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35D1"/>
    <w:multiLevelType w:val="hybridMultilevel"/>
    <w:tmpl w:val="C3F41D3E"/>
    <w:styleLink w:val="Importovantl20"/>
    <w:lvl w:ilvl="0" w:tplc="503439C6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42C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1476" w:hanging="3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C98C6">
      <w:start w:val="1"/>
      <w:numFmt w:val="bullet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F80C80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2916" w:hanging="3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52EF1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3636" w:hanging="3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A4A7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F65536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5076" w:hanging="3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CF1D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217"/>
        </w:tabs>
        <w:ind w:left="5796" w:hanging="39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4CCF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  <w:tab w:val="left" w:pos="9217"/>
        </w:tabs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D9B70B6"/>
    <w:multiLevelType w:val="hybridMultilevel"/>
    <w:tmpl w:val="C3F41D3E"/>
    <w:numStyleLink w:val="Importovantl20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EB"/>
    <w:rsid w:val="0002311C"/>
    <w:rsid w:val="001D7AEE"/>
    <w:rsid w:val="002E76EB"/>
    <w:rsid w:val="004E481B"/>
    <w:rsid w:val="00701131"/>
    <w:rsid w:val="007910D7"/>
    <w:rsid w:val="00957519"/>
    <w:rsid w:val="00967E1D"/>
    <w:rsid w:val="009919DD"/>
    <w:rsid w:val="00C34D04"/>
    <w:rsid w:val="00F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8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">
    <w:name w:val="Tel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20">
    <w:name w:val="Importovaný štýl 2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">
    <w:name w:val="Tel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20">
    <w:name w:val="Importovaný štýl 2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renata</cp:lastModifiedBy>
  <cp:revision>3</cp:revision>
  <dcterms:created xsi:type="dcterms:W3CDTF">2021-09-20T06:22:00Z</dcterms:created>
  <dcterms:modified xsi:type="dcterms:W3CDTF">2021-09-21T10:47:00Z</dcterms:modified>
</cp:coreProperties>
</file>